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65" w:rsidRPr="009E6565" w:rsidRDefault="00130338" w:rsidP="009E6565">
      <w:pPr>
        <w:keepNext/>
        <w:keepLines/>
        <w:spacing w:before="480" w:after="0"/>
        <w:outlineLvl w:val="0"/>
        <w:rPr>
          <w:rFonts w:ascii="Cambria" w:eastAsia="Times New Roman" w:hAnsi="Cambria" w:cs="Times New Roman"/>
          <w:b/>
          <w:bCs/>
          <w:sz w:val="28"/>
          <w:szCs w:val="28"/>
          <w:lang w:val="en-US"/>
        </w:rPr>
      </w:pPr>
      <w:r w:rsidRPr="00130338">
        <w:rPr>
          <w:rFonts w:ascii="Cambria" w:eastAsia="Times New Roman" w:hAnsi="Cambria" w:cs="Times New Roman"/>
          <w:b/>
          <w:bCs/>
          <w:color w:val="365F91" w:themeColor="accent1" w:themeShade="B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75pt;margin-top:0;width:54pt;height:66.75pt;z-index:251660288" fillcolor="window">
            <v:imagedata r:id="rId5" o:title=""/>
            <w10:wrap type="square" side="left"/>
          </v:shape>
          <o:OLEObject Type="Embed" ProgID="Word.Picture.8" ShapeID="_x0000_s1026" DrawAspect="Content" ObjectID="_1553345583" r:id="rId6"/>
        </w:pict>
      </w:r>
      <w:r w:rsidR="009E6565" w:rsidRPr="009E6565">
        <w:rPr>
          <w:rFonts w:ascii="Cambria" w:eastAsia="Times New Roman" w:hAnsi="Cambria" w:cs="Times New Roman"/>
          <w:b/>
          <w:bCs/>
          <w:sz w:val="28"/>
          <w:szCs w:val="28"/>
        </w:rPr>
        <w:br w:type="textWrapping" w:clear="all"/>
      </w:r>
    </w:p>
    <w:p w:rsidR="009E6565" w:rsidRPr="009E6565" w:rsidRDefault="009E6565" w:rsidP="009E6565">
      <w:pPr>
        <w:jc w:val="center"/>
        <w:rPr>
          <w:rFonts w:ascii="Times New Roman" w:eastAsia="Calibri" w:hAnsi="Times New Roman" w:cs="Times New Roman"/>
          <w:sz w:val="28"/>
          <w:szCs w:val="28"/>
        </w:rPr>
      </w:pPr>
      <w:r w:rsidRPr="009E6565">
        <w:rPr>
          <w:rFonts w:ascii="Times New Roman" w:eastAsia="Calibri" w:hAnsi="Times New Roman" w:cs="Times New Roman"/>
          <w:sz w:val="28"/>
          <w:szCs w:val="28"/>
        </w:rPr>
        <w:t>УКРАЇНА</w:t>
      </w:r>
    </w:p>
    <w:p w:rsidR="009E6565" w:rsidRPr="009E6565" w:rsidRDefault="009E6565" w:rsidP="009E6565">
      <w:pPr>
        <w:keepNext/>
        <w:keepLines/>
        <w:spacing w:before="200" w:after="0"/>
        <w:jc w:val="center"/>
        <w:outlineLvl w:val="1"/>
        <w:rPr>
          <w:rFonts w:ascii="Times New Roman" w:eastAsia="Times New Roman" w:hAnsi="Times New Roman" w:cs="Times New Roman"/>
          <w:bCs/>
          <w:sz w:val="32"/>
          <w:szCs w:val="32"/>
        </w:rPr>
      </w:pPr>
      <w:r w:rsidRPr="009E6565">
        <w:rPr>
          <w:rFonts w:ascii="Times New Roman" w:eastAsia="Times New Roman" w:hAnsi="Times New Roman" w:cs="Times New Roman"/>
          <w:bCs/>
          <w:sz w:val="32"/>
          <w:szCs w:val="32"/>
        </w:rPr>
        <w:t>КАЛУСЬКА РАЙОННА ДЕРЖАВНА АДМІНІСТРАЦІЯ</w:t>
      </w:r>
    </w:p>
    <w:p w:rsidR="009E6565" w:rsidRPr="009E6565" w:rsidRDefault="00130338" w:rsidP="009E6565">
      <w:pPr>
        <w:jc w:val="center"/>
        <w:rPr>
          <w:rFonts w:ascii="Calibri" w:eastAsia="Calibri" w:hAnsi="Calibri" w:cs="Times New Roman"/>
          <w:bCs/>
          <w:sz w:val="32"/>
        </w:rPr>
      </w:pPr>
      <w:r w:rsidRPr="00130338">
        <w:rPr>
          <w:noProof/>
        </w:rPr>
        <w:pict>
          <v:line id="Line 2" o:spid="_x0000_s1027" style="position:absolute;left:0;text-align:left;z-index:251659264;visibility:visible" from="-5.25pt,8.85pt" to="498.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" strokeweight="5pt">
            <v:stroke linestyle="thickThin"/>
          </v:line>
        </w:pict>
      </w:r>
    </w:p>
    <w:p w:rsidR="009E6565" w:rsidRPr="009E6565" w:rsidRDefault="009E6565" w:rsidP="009E6565">
      <w:pPr>
        <w:keepNext/>
        <w:keepLines/>
        <w:spacing w:after="0"/>
        <w:jc w:val="center"/>
        <w:outlineLvl w:val="1"/>
        <w:rPr>
          <w:rFonts w:ascii="Times New Roman" w:eastAsia="Times New Roman" w:hAnsi="Times New Roman" w:cs="Times New Roman"/>
          <w:b/>
          <w:bCs/>
          <w:sz w:val="36"/>
          <w:szCs w:val="36"/>
        </w:rPr>
      </w:pPr>
      <w:r w:rsidRPr="009E6565">
        <w:rPr>
          <w:rFonts w:ascii="Times New Roman" w:eastAsia="Times New Roman" w:hAnsi="Times New Roman" w:cs="Times New Roman"/>
          <w:b/>
          <w:bCs/>
          <w:sz w:val="36"/>
          <w:szCs w:val="36"/>
        </w:rPr>
        <w:t>РОЗПОРЯДЖЕННЯ</w:t>
      </w:r>
    </w:p>
    <w:p w:rsidR="009E6565" w:rsidRPr="009E6565" w:rsidRDefault="009E6565" w:rsidP="009E6565">
      <w:pPr>
        <w:spacing w:after="0"/>
        <w:jc w:val="center"/>
        <w:rPr>
          <w:rFonts w:ascii="Calibri" w:eastAsia="Calibri" w:hAnsi="Calibri" w:cs="Times New Roman"/>
        </w:rPr>
      </w:pPr>
    </w:p>
    <w:p w:rsidR="009E6565" w:rsidRPr="009E6565" w:rsidRDefault="009E6565" w:rsidP="009E656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від  0</w:t>
      </w:r>
      <w:r w:rsidRPr="00C93200">
        <w:rPr>
          <w:rFonts w:ascii="Times New Roman" w:eastAsia="Calibri" w:hAnsi="Times New Roman" w:cs="Times New Roman"/>
          <w:sz w:val="28"/>
          <w:szCs w:val="28"/>
          <w:lang w:val="ru-RU"/>
        </w:rPr>
        <w:t>3</w:t>
      </w:r>
      <w:r w:rsidRPr="009E6565">
        <w:rPr>
          <w:rFonts w:ascii="Times New Roman" w:eastAsia="Calibri" w:hAnsi="Times New Roman" w:cs="Times New Roman"/>
          <w:sz w:val="28"/>
          <w:szCs w:val="28"/>
        </w:rPr>
        <w:t xml:space="preserve">.03.2017                          м. Калуш              </w:t>
      </w:r>
      <w:r>
        <w:rPr>
          <w:rFonts w:ascii="Times New Roman" w:eastAsia="Calibri" w:hAnsi="Times New Roman" w:cs="Times New Roman"/>
          <w:sz w:val="28"/>
          <w:szCs w:val="28"/>
        </w:rPr>
        <w:t xml:space="preserve">                            №  </w:t>
      </w:r>
      <w:r w:rsidRPr="00C93200">
        <w:rPr>
          <w:rFonts w:ascii="Times New Roman" w:eastAsia="Calibri" w:hAnsi="Times New Roman" w:cs="Times New Roman"/>
          <w:sz w:val="28"/>
          <w:szCs w:val="28"/>
          <w:lang w:val="ru-RU"/>
        </w:rPr>
        <w:t>7</w:t>
      </w:r>
      <w:r w:rsidRPr="009E6565">
        <w:rPr>
          <w:rFonts w:ascii="Times New Roman" w:eastAsia="Calibri" w:hAnsi="Times New Roman" w:cs="Times New Roman"/>
          <w:sz w:val="28"/>
          <w:szCs w:val="28"/>
        </w:rPr>
        <w:t>5</w:t>
      </w:r>
    </w:p>
    <w:p w:rsidR="009E6565" w:rsidRPr="009E6565" w:rsidRDefault="009E6565" w:rsidP="009E6565">
      <w:pPr>
        <w:spacing w:after="0"/>
        <w:rPr>
          <w:rFonts w:ascii="Times New Roman" w:eastAsia="Times New Roman" w:hAnsi="Times New Roman" w:cs="Times New Roman"/>
          <w:sz w:val="28"/>
          <w:szCs w:val="28"/>
          <w:lang w:val="ru-RU" w:eastAsia="uk-UA"/>
        </w:rPr>
      </w:pPr>
    </w:p>
    <w:p w:rsidR="009E6565" w:rsidRPr="009E6565" w:rsidRDefault="009E6565" w:rsidP="009E6565">
      <w:pPr>
        <w:spacing w:after="0" w:line="240" w:lineRule="auto"/>
        <w:ind w:left="567"/>
        <w:rPr>
          <w:rFonts w:ascii="Times New Roman" w:eastAsia="Times New Roman" w:hAnsi="Times New Roman" w:cs="Times New Roman"/>
          <w:b/>
          <w:sz w:val="28"/>
          <w:szCs w:val="28"/>
          <w:lang w:eastAsia="ru-RU"/>
        </w:rPr>
      </w:pPr>
      <w:r w:rsidRPr="009E6565">
        <w:rPr>
          <w:rFonts w:ascii="Times New Roman" w:eastAsia="Times New Roman" w:hAnsi="Times New Roman" w:cs="Times New Roman"/>
          <w:b/>
          <w:sz w:val="28"/>
          <w:szCs w:val="28"/>
          <w:lang w:eastAsia="ru-RU"/>
        </w:rPr>
        <w:t>Про регламент районної</w:t>
      </w:r>
    </w:p>
    <w:p w:rsidR="009E6565" w:rsidRPr="009E6565" w:rsidRDefault="009E6565" w:rsidP="009E6565">
      <w:pPr>
        <w:spacing w:after="0" w:line="240" w:lineRule="auto"/>
        <w:ind w:left="567"/>
        <w:jc w:val="both"/>
        <w:rPr>
          <w:rFonts w:ascii="Times New Roman" w:eastAsia="Times New Roman" w:hAnsi="Times New Roman" w:cs="Times New Roman"/>
          <w:b/>
          <w:sz w:val="28"/>
          <w:szCs w:val="28"/>
          <w:lang w:eastAsia="ru-RU"/>
        </w:rPr>
      </w:pPr>
      <w:r w:rsidRPr="009E6565">
        <w:rPr>
          <w:rFonts w:ascii="Times New Roman" w:eastAsia="Times New Roman" w:hAnsi="Times New Roman" w:cs="Times New Roman"/>
          <w:b/>
          <w:sz w:val="28"/>
          <w:szCs w:val="28"/>
          <w:lang w:eastAsia="ru-RU"/>
        </w:rPr>
        <w:t>державної адміністрації</w:t>
      </w:r>
    </w:p>
    <w:p w:rsidR="009E6565" w:rsidRPr="009E6565" w:rsidRDefault="009E6565" w:rsidP="009E6565">
      <w:pPr>
        <w:spacing w:after="0" w:line="240" w:lineRule="auto"/>
        <w:ind w:left="567"/>
        <w:jc w:val="both"/>
        <w:rPr>
          <w:rFonts w:ascii="Times New Roman" w:eastAsia="Times New Roman" w:hAnsi="Times New Roman" w:cs="Times New Roman"/>
          <w:b/>
          <w:sz w:val="28"/>
          <w:szCs w:val="28"/>
          <w:lang w:eastAsia="ru-RU"/>
        </w:rPr>
      </w:pP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r w:rsidRPr="009E6565">
        <w:rPr>
          <w:rFonts w:ascii="Times New Roman" w:eastAsia="Times New Roman" w:hAnsi="Times New Roman" w:cs="Times New Roman"/>
          <w:sz w:val="28"/>
          <w:szCs w:val="28"/>
          <w:lang w:eastAsia="ru-RU"/>
        </w:rPr>
        <w:t xml:space="preserve">     Відповідно до статті 45 Закону України «Про місцеві державні адміністрації», постанови Кабінету Міністрів України від 11.12.1999 року №2263 «Про затвердження Типового регламенту місцевої державної адміністрації»:</w:t>
      </w: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r w:rsidRPr="009E6565">
        <w:rPr>
          <w:rFonts w:ascii="Times New Roman" w:eastAsia="Times New Roman" w:hAnsi="Times New Roman" w:cs="Times New Roman"/>
          <w:sz w:val="28"/>
          <w:szCs w:val="28"/>
          <w:lang w:eastAsia="ru-RU"/>
        </w:rPr>
        <w:t xml:space="preserve">     1. Затвердити  регламент   Калуської   районної   державної                            адміністрації (додається).</w:t>
      </w: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r w:rsidRPr="009E6565">
        <w:rPr>
          <w:rFonts w:ascii="Times New Roman" w:eastAsia="Times New Roman" w:hAnsi="Times New Roman" w:cs="Times New Roman"/>
          <w:sz w:val="28"/>
          <w:szCs w:val="28"/>
          <w:lang w:eastAsia="ru-RU"/>
        </w:rPr>
        <w:t xml:space="preserve">     2.  Відділу документообігу та контролю  апарату районної державної адміністрації надіслати регламент управлінням, відділам, іншим структурним підрозділам районної  державної  адміністрації  для керівництва  в   роботі.</w:t>
      </w: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r w:rsidRPr="009E6565">
        <w:rPr>
          <w:rFonts w:ascii="Times New Roman" w:eastAsia="Times New Roman" w:hAnsi="Times New Roman" w:cs="Times New Roman"/>
          <w:sz w:val="28"/>
          <w:szCs w:val="28"/>
          <w:lang w:eastAsia="ru-RU"/>
        </w:rPr>
        <w:t xml:space="preserve">     3. Заступнику голови районної державної адміністрації, керівнику апарату районної державної адміністрації забезпечити виконання затвердженого регламенту.</w:t>
      </w: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r w:rsidRPr="009E6565">
        <w:rPr>
          <w:rFonts w:ascii="Times New Roman" w:eastAsia="Times New Roman" w:hAnsi="Times New Roman" w:cs="Times New Roman"/>
          <w:sz w:val="28"/>
          <w:szCs w:val="28"/>
          <w:lang w:eastAsia="ru-RU"/>
        </w:rPr>
        <w:t xml:space="preserve">     4. Вважати таким, що втратило чинність розпорядження районної державної адміністрації від 08.07.2014 р. №238  «Про регламент районної державної адміністрації». </w:t>
      </w: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r w:rsidRPr="009E6565">
        <w:rPr>
          <w:rFonts w:ascii="Times New Roman" w:eastAsia="Times New Roman" w:hAnsi="Times New Roman" w:cs="Times New Roman"/>
          <w:sz w:val="28"/>
          <w:szCs w:val="28"/>
          <w:lang w:eastAsia="ru-RU"/>
        </w:rPr>
        <w:t xml:space="preserve">     5.  Координацію роботи та узагальнення інформації щодо виконання розпорядження покласти на головного відповідального виконавця – відділ організаційної та інформаційно-аналітичної роботи  апарату районної державної адміністрації.</w:t>
      </w: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p>
    <w:p w:rsidR="009E6565" w:rsidRPr="009E6565" w:rsidRDefault="009E6565" w:rsidP="009E6565">
      <w:pPr>
        <w:tabs>
          <w:tab w:val="left" w:pos="1418"/>
        </w:tabs>
        <w:spacing w:after="0" w:line="240" w:lineRule="auto"/>
        <w:ind w:left="567"/>
        <w:jc w:val="both"/>
        <w:rPr>
          <w:rFonts w:ascii="Times New Roman" w:eastAsia="Times New Roman" w:hAnsi="Times New Roman" w:cs="Times New Roman"/>
          <w:sz w:val="28"/>
          <w:szCs w:val="28"/>
          <w:lang w:eastAsia="ru-RU"/>
        </w:rPr>
      </w:pPr>
      <w:r w:rsidRPr="009E6565">
        <w:rPr>
          <w:rFonts w:ascii="Times New Roman" w:eastAsia="Times New Roman" w:hAnsi="Times New Roman" w:cs="Times New Roman"/>
          <w:sz w:val="28"/>
          <w:szCs w:val="28"/>
          <w:lang w:eastAsia="ru-RU"/>
        </w:rPr>
        <w:t xml:space="preserve">     6.   Контроль за виконанням даного розпорядження залишаю за собою.</w:t>
      </w:r>
    </w:p>
    <w:p w:rsidR="009E6565" w:rsidRPr="009E6565" w:rsidRDefault="009E6565" w:rsidP="009E6565">
      <w:pPr>
        <w:spacing w:after="0" w:line="240" w:lineRule="auto"/>
        <w:ind w:left="567"/>
        <w:jc w:val="both"/>
        <w:rPr>
          <w:rFonts w:ascii="Times New Roman" w:eastAsia="Times New Roman" w:hAnsi="Times New Roman" w:cs="Times New Roman"/>
          <w:sz w:val="28"/>
          <w:szCs w:val="28"/>
          <w:lang w:eastAsia="ru-RU"/>
        </w:rPr>
      </w:pPr>
    </w:p>
    <w:p w:rsidR="009E6565" w:rsidRPr="009E6565" w:rsidRDefault="009E6565" w:rsidP="009E6565">
      <w:pPr>
        <w:spacing w:after="0" w:line="240" w:lineRule="auto"/>
        <w:ind w:left="567"/>
        <w:jc w:val="both"/>
        <w:rPr>
          <w:rFonts w:ascii="Times New Roman" w:eastAsia="Times New Roman" w:hAnsi="Times New Roman" w:cs="Times New Roman"/>
          <w:b/>
          <w:sz w:val="28"/>
          <w:szCs w:val="28"/>
          <w:lang w:eastAsia="ru-RU"/>
        </w:rPr>
      </w:pPr>
      <w:r w:rsidRPr="009E6565">
        <w:rPr>
          <w:rFonts w:ascii="Times New Roman" w:eastAsia="Times New Roman" w:hAnsi="Times New Roman" w:cs="Times New Roman"/>
          <w:b/>
          <w:sz w:val="28"/>
          <w:szCs w:val="28"/>
          <w:lang w:eastAsia="ru-RU"/>
        </w:rPr>
        <w:t>Голова районної</w:t>
      </w:r>
    </w:p>
    <w:p w:rsidR="00994299" w:rsidRPr="00C93200" w:rsidRDefault="009E6565" w:rsidP="009E6565">
      <w:pPr>
        <w:spacing w:after="0" w:line="240" w:lineRule="auto"/>
        <w:ind w:left="567"/>
        <w:jc w:val="both"/>
        <w:rPr>
          <w:rFonts w:ascii="Times New Roman" w:eastAsia="Times New Roman" w:hAnsi="Times New Roman" w:cs="Times New Roman"/>
          <w:b/>
          <w:sz w:val="28"/>
          <w:szCs w:val="28"/>
          <w:lang w:val="ru-RU" w:eastAsia="ru-RU"/>
        </w:rPr>
      </w:pPr>
      <w:r w:rsidRPr="009E6565">
        <w:rPr>
          <w:rFonts w:ascii="Times New Roman" w:eastAsia="Times New Roman" w:hAnsi="Times New Roman" w:cs="Times New Roman"/>
          <w:b/>
          <w:sz w:val="28"/>
          <w:szCs w:val="28"/>
          <w:lang w:eastAsia="ru-RU"/>
        </w:rPr>
        <w:t>державної адміністрації</w:t>
      </w:r>
      <w:r w:rsidRPr="009E6565">
        <w:rPr>
          <w:rFonts w:ascii="Times New Roman" w:eastAsia="Times New Roman" w:hAnsi="Times New Roman" w:cs="Times New Roman"/>
          <w:b/>
          <w:sz w:val="28"/>
          <w:szCs w:val="28"/>
          <w:lang w:eastAsia="ru-RU"/>
        </w:rPr>
        <w:tab/>
      </w:r>
      <w:r w:rsidRPr="009E6565">
        <w:rPr>
          <w:rFonts w:ascii="Times New Roman" w:eastAsia="Times New Roman" w:hAnsi="Times New Roman" w:cs="Times New Roman"/>
          <w:b/>
          <w:sz w:val="28"/>
          <w:szCs w:val="28"/>
          <w:lang w:eastAsia="ru-RU"/>
        </w:rPr>
        <w:tab/>
      </w:r>
      <w:r w:rsidRPr="009E6565">
        <w:rPr>
          <w:rFonts w:ascii="Times New Roman" w:eastAsia="Times New Roman" w:hAnsi="Times New Roman" w:cs="Times New Roman"/>
          <w:b/>
          <w:sz w:val="28"/>
          <w:szCs w:val="28"/>
          <w:lang w:eastAsia="ru-RU"/>
        </w:rPr>
        <w:tab/>
      </w:r>
      <w:r w:rsidRPr="009E6565">
        <w:rPr>
          <w:rFonts w:ascii="Times New Roman" w:eastAsia="Times New Roman" w:hAnsi="Times New Roman" w:cs="Times New Roman"/>
          <w:b/>
          <w:sz w:val="28"/>
          <w:szCs w:val="28"/>
          <w:lang w:eastAsia="ru-RU"/>
        </w:rPr>
        <w:tab/>
      </w:r>
      <w:r w:rsidRPr="009E6565">
        <w:rPr>
          <w:rFonts w:ascii="Times New Roman" w:eastAsia="Times New Roman" w:hAnsi="Times New Roman" w:cs="Times New Roman"/>
          <w:b/>
          <w:sz w:val="28"/>
          <w:szCs w:val="28"/>
          <w:lang w:eastAsia="ru-RU"/>
        </w:rPr>
        <w:tab/>
      </w:r>
      <w:r w:rsidRPr="009E6565">
        <w:rPr>
          <w:rFonts w:ascii="Times New Roman" w:eastAsia="Times New Roman" w:hAnsi="Times New Roman" w:cs="Times New Roman"/>
          <w:b/>
          <w:sz w:val="28"/>
          <w:szCs w:val="28"/>
          <w:lang w:eastAsia="ru-RU"/>
        </w:rPr>
        <w:tab/>
        <w:t xml:space="preserve">        Н.Й.Бабій</w:t>
      </w:r>
    </w:p>
    <w:p w:rsidR="00994299" w:rsidRPr="00C93200" w:rsidRDefault="00994299" w:rsidP="00994299">
      <w:pPr>
        <w:spacing w:after="0" w:line="240" w:lineRule="auto"/>
        <w:rPr>
          <w:rFonts w:ascii="Times New Roman" w:eastAsia="Times New Roman" w:hAnsi="Times New Roman" w:cs="Times New Roman"/>
          <w:b/>
          <w:caps/>
          <w:sz w:val="28"/>
          <w:szCs w:val="20"/>
          <w:lang w:val="ru-RU" w:eastAsia="ru-RU"/>
        </w:rPr>
      </w:pPr>
    </w:p>
    <w:p w:rsidR="00E0196A" w:rsidRPr="00E0196A" w:rsidRDefault="00C93200" w:rsidP="00994299">
      <w:pPr>
        <w:spacing w:after="0" w:line="240" w:lineRule="auto"/>
        <w:rPr>
          <w:rFonts w:ascii="Times New Roman" w:eastAsia="Times New Roman" w:hAnsi="Times New Roman" w:cs="Times New Roman"/>
          <w:b/>
          <w:caps/>
          <w:sz w:val="28"/>
          <w:szCs w:val="20"/>
          <w:lang w:eastAsia="ru-RU"/>
        </w:rPr>
      </w:pPr>
      <w:r>
        <w:rPr>
          <w:rFonts w:ascii="Times New Roman" w:eastAsia="Times New Roman" w:hAnsi="Times New Roman" w:cs="Times New Roman"/>
          <w:b/>
          <w:caps/>
          <w:sz w:val="28"/>
          <w:szCs w:val="20"/>
          <w:lang w:eastAsia="ru-RU"/>
        </w:rPr>
        <w:t xml:space="preserve">                                                                             </w:t>
      </w:r>
      <w:r w:rsidR="00E0196A" w:rsidRPr="00E0196A">
        <w:rPr>
          <w:rFonts w:ascii="Times New Roman" w:eastAsia="Times New Roman" w:hAnsi="Times New Roman" w:cs="Times New Roman"/>
          <w:b/>
          <w:caps/>
          <w:sz w:val="28"/>
          <w:szCs w:val="20"/>
          <w:lang w:eastAsia="ru-RU"/>
        </w:rPr>
        <w:t xml:space="preserve">Затверджено </w:t>
      </w:r>
    </w:p>
    <w:p w:rsidR="00E0196A" w:rsidRPr="00E0196A" w:rsidRDefault="00C93200" w:rsidP="00E0196A">
      <w:pPr>
        <w:spacing w:after="0" w:line="240" w:lineRule="auto"/>
        <w:ind w:firstLine="115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0196A">
        <w:rPr>
          <w:rFonts w:ascii="Times New Roman" w:eastAsia="Times New Roman" w:hAnsi="Times New Roman" w:cs="Times New Roman"/>
          <w:sz w:val="28"/>
          <w:szCs w:val="20"/>
          <w:lang w:eastAsia="ru-RU"/>
        </w:rPr>
        <w:t>Р</w:t>
      </w:r>
      <w:r w:rsidR="00E0196A" w:rsidRPr="00E0196A">
        <w:rPr>
          <w:rFonts w:ascii="Times New Roman" w:eastAsia="Times New Roman" w:hAnsi="Times New Roman" w:cs="Times New Roman"/>
          <w:sz w:val="28"/>
          <w:szCs w:val="20"/>
          <w:lang w:eastAsia="ru-RU"/>
        </w:rPr>
        <w:t xml:space="preserve">озпорядження </w:t>
      </w:r>
      <w:r w:rsidR="00E0196A">
        <w:rPr>
          <w:rFonts w:ascii="Times New Roman" w:eastAsia="Times New Roman" w:hAnsi="Times New Roman" w:cs="Times New Roman"/>
          <w:sz w:val="28"/>
          <w:szCs w:val="20"/>
          <w:lang w:eastAsia="ru-RU"/>
        </w:rPr>
        <w:t xml:space="preserve">районної </w:t>
      </w:r>
    </w:p>
    <w:p w:rsidR="00E0196A" w:rsidRPr="00E0196A" w:rsidRDefault="00C93200" w:rsidP="00E0196A">
      <w:pPr>
        <w:spacing w:after="0" w:line="240" w:lineRule="auto"/>
        <w:ind w:firstLine="115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0196A">
        <w:rPr>
          <w:rFonts w:ascii="Times New Roman" w:eastAsia="Times New Roman" w:hAnsi="Times New Roman" w:cs="Times New Roman"/>
          <w:sz w:val="28"/>
          <w:szCs w:val="20"/>
          <w:lang w:eastAsia="ru-RU"/>
        </w:rPr>
        <w:t>д</w:t>
      </w:r>
      <w:r w:rsidR="00E0196A" w:rsidRPr="00E0196A">
        <w:rPr>
          <w:rFonts w:ascii="Times New Roman" w:eastAsia="Times New Roman" w:hAnsi="Times New Roman" w:cs="Times New Roman"/>
          <w:sz w:val="28"/>
          <w:szCs w:val="20"/>
          <w:lang w:eastAsia="ru-RU"/>
        </w:rPr>
        <w:t>ержа</w:t>
      </w:r>
      <w:r w:rsidR="00E0196A">
        <w:rPr>
          <w:rFonts w:ascii="Times New Roman" w:eastAsia="Times New Roman" w:hAnsi="Times New Roman" w:cs="Times New Roman"/>
          <w:sz w:val="28"/>
          <w:szCs w:val="20"/>
          <w:lang w:eastAsia="ru-RU"/>
        </w:rPr>
        <w:t>вної  а</w:t>
      </w:r>
      <w:r w:rsidR="00E0196A" w:rsidRPr="00E0196A">
        <w:rPr>
          <w:rFonts w:ascii="Times New Roman" w:eastAsia="Times New Roman" w:hAnsi="Times New Roman" w:cs="Times New Roman"/>
          <w:sz w:val="28"/>
          <w:szCs w:val="20"/>
          <w:lang w:eastAsia="ru-RU"/>
        </w:rPr>
        <w:t>дміністрації</w:t>
      </w:r>
    </w:p>
    <w:p w:rsidR="00E0196A" w:rsidRPr="00E0196A" w:rsidRDefault="00C93200" w:rsidP="00E0196A">
      <w:pPr>
        <w:spacing w:after="0" w:line="240" w:lineRule="auto"/>
        <w:ind w:left="4248" w:firstLine="115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21363" w:rsidRPr="009E6565">
        <w:rPr>
          <w:rFonts w:ascii="Times New Roman" w:eastAsia="Times New Roman" w:hAnsi="Times New Roman" w:cs="Times New Roman"/>
          <w:sz w:val="28"/>
          <w:szCs w:val="20"/>
          <w:lang w:eastAsia="ru-RU"/>
        </w:rPr>
        <w:t>03</w:t>
      </w:r>
      <w:r w:rsidR="00021363">
        <w:rPr>
          <w:rFonts w:ascii="Times New Roman" w:eastAsia="Times New Roman" w:hAnsi="Times New Roman" w:cs="Times New Roman"/>
          <w:sz w:val="28"/>
          <w:szCs w:val="20"/>
          <w:lang w:eastAsia="ru-RU"/>
        </w:rPr>
        <w:t>. 03. 2017р.  № 75</w:t>
      </w:r>
    </w:p>
    <w:p w:rsidR="00E0196A" w:rsidRDefault="00E0196A" w:rsidP="00076735">
      <w:pPr>
        <w:spacing w:after="0" w:line="240" w:lineRule="auto"/>
        <w:rPr>
          <w:rFonts w:ascii="Times New Roman" w:eastAsia="Times New Roman" w:hAnsi="Times New Roman" w:cs="Times New Roman"/>
          <w:sz w:val="28"/>
          <w:szCs w:val="20"/>
          <w:lang w:eastAsia="ru-RU"/>
        </w:rPr>
      </w:pPr>
    </w:p>
    <w:p w:rsidR="00076735" w:rsidRPr="00E0196A" w:rsidRDefault="00076735" w:rsidP="00076735">
      <w:pPr>
        <w:spacing w:after="0" w:line="240" w:lineRule="auto"/>
        <w:rPr>
          <w:rFonts w:ascii="Times New Roman" w:eastAsia="Times New Roman" w:hAnsi="Times New Roman" w:cs="Times New Roman"/>
          <w:b/>
          <w:sz w:val="28"/>
          <w:szCs w:val="20"/>
          <w:lang w:eastAsia="ru-RU"/>
        </w:rPr>
      </w:pPr>
    </w:p>
    <w:p w:rsidR="00E0196A" w:rsidRPr="00E0196A" w:rsidRDefault="00E0196A" w:rsidP="00E0196A">
      <w:pPr>
        <w:spacing w:after="0" w:line="240" w:lineRule="auto"/>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РЕГЛАМЕНТ</w:t>
      </w:r>
    </w:p>
    <w:p w:rsidR="00E0196A" w:rsidRPr="00E0196A" w:rsidRDefault="00E0196A" w:rsidP="00E0196A">
      <w:pPr>
        <w:keepNext/>
        <w:spacing w:after="0" w:line="240" w:lineRule="auto"/>
        <w:jc w:val="center"/>
        <w:outlineLvl w:val="4"/>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Калу</w:t>
      </w:r>
      <w:r w:rsidRPr="00E0196A">
        <w:rPr>
          <w:rFonts w:ascii="Times New Roman" w:eastAsia="Times New Roman" w:hAnsi="Times New Roman" w:cs="Times New Roman"/>
          <w:b/>
          <w:sz w:val="28"/>
          <w:szCs w:val="20"/>
          <w:lang w:eastAsia="ru-RU"/>
        </w:rPr>
        <w:t>ської районної державної адміністрації</w:t>
      </w:r>
    </w:p>
    <w:p w:rsidR="00E0196A" w:rsidRPr="00E0196A" w:rsidRDefault="00E0196A" w:rsidP="00E0196A">
      <w:pPr>
        <w:spacing w:after="0" w:line="240" w:lineRule="auto"/>
        <w:rPr>
          <w:rFonts w:ascii="Times New Roman" w:eastAsia="Times New Roman" w:hAnsi="Times New Roman" w:cs="Times New Roman"/>
          <w:sz w:val="28"/>
          <w:szCs w:val="20"/>
          <w:lang w:eastAsia="ru-RU"/>
        </w:rPr>
      </w:pPr>
    </w:p>
    <w:p w:rsidR="00E0196A" w:rsidRPr="00E0196A" w:rsidRDefault="00E0196A" w:rsidP="00E0196A">
      <w:pPr>
        <w:keepNext/>
        <w:spacing w:after="0" w:line="240" w:lineRule="auto"/>
        <w:jc w:val="center"/>
        <w:outlineLvl w:val="3"/>
        <w:rPr>
          <w:rFonts w:ascii="Times New Roman" w:eastAsia="Times New Roman" w:hAnsi="Times New Roman" w:cs="Times New Roman"/>
          <w:b/>
          <w:caps/>
          <w:sz w:val="28"/>
          <w:szCs w:val="20"/>
          <w:lang w:eastAsia="ru-RU"/>
        </w:rPr>
      </w:pPr>
      <w:r w:rsidRPr="00E0196A">
        <w:rPr>
          <w:rFonts w:ascii="Times New Roman" w:eastAsia="Times New Roman" w:hAnsi="Times New Roman" w:cs="Times New Roman"/>
          <w:b/>
          <w:sz w:val="28"/>
          <w:szCs w:val="20"/>
          <w:lang w:eastAsia="ru-RU"/>
        </w:rPr>
        <w:t>Загальні положення</w:t>
      </w:r>
    </w:p>
    <w:p w:rsidR="00E0196A" w:rsidRPr="00E0196A" w:rsidRDefault="00E0196A" w:rsidP="00E0196A">
      <w:pPr>
        <w:spacing w:after="0" w:line="240" w:lineRule="auto"/>
        <w:rPr>
          <w:rFonts w:ascii="Times New Roman" w:eastAsia="Times New Roman" w:hAnsi="Times New Roman" w:cs="Times New Roman"/>
          <w:sz w:val="20"/>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1. Цей Регламент регулює організаційні та процедурні питання діяльності районної державної адміністрації.</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2. Розгляд у районній державній адміністрації питань, що належать до її компетенції, зокрема щодо делегованих районною радою повноважень, провадиться головою, першим заступником голови, заступником голови, керівником апарату районної державної адміністрації, апаратом районної державної адміністрації та структурними підрозділами районної державної адміністрації, а також консультативними, дорадчими та іншими допоміжними органами, службами і комісіями, утвореними головою районної державної адміністрації.</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3. Робота районної державної адміністрації,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w:t>
      </w:r>
      <w:r w:rsidR="00C373F9">
        <w:rPr>
          <w:rFonts w:ascii="Times New Roman" w:eastAsia="Times New Roman" w:hAnsi="Times New Roman" w:cs="Times New Roman"/>
          <w:sz w:val="28"/>
          <w:szCs w:val="20"/>
          <w:lang w:eastAsia="ru-RU"/>
        </w:rPr>
        <w:t>рмації, що є власністю держави.</w:t>
      </w: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Районна державна адміністрація інформує громадськість про свою діяльність, залучає громадян до проведення перевірок, підготовки і розгляду питань,</w:t>
      </w:r>
      <w:r w:rsidR="00C373F9">
        <w:rPr>
          <w:rFonts w:ascii="Times New Roman" w:eastAsia="Times New Roman" w:hAnsi="Times New Roman" w:cs="Times New Roman"/>
          <w:sz w:val="28"/>
          <w:szCs w:val="20"/>
          <w:lang w:eastAsia="ru-RU"/>
        </w:rPr>
        <w:t xml:space="preserve"> що належать до її компетенції.</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Висвітлення діяльності районної державної адміністрації здійснюється в порядку, </w:t>
      </w:r>
      <w:r w:rsidRPr="00E0196A">
        <w:rPr>
          <w:rFonts w:ascii="Times New Roman" w:eastAsia="Times New Roman" w:hAnsi="Times New Roman" w:cs="Times New Roman"/>
          <w:sz w:val="28"/>
          <w:szCs w:val="28"/>
          <w:lang w:eastAsia="ru-RU"/>
        </w:rPr>
        <w:t>передбаченому Законом України "Про доступ до публічної інформації" та іншими нормативно-правовими актами.</w:t>
      </w:r>
    </w:p>
    <w:p w:rsidR="00E0196A" w:rsidRPr="00E0196A" w:rsidRDefault="00E0196A" w:rsidP="00E0196A">
      <w:pPr>
        <w:spacing w:after="0" w:line="240" w:lineRule="auto"/>
        <w:ind w:firstLine="540"/>
        <w:jc w:val="both"/>
        <w:rPr>
          <w:rFonts w:ascii="Times New Roman" w:eastAsia="Times New Roman" w:hAnsi="Times New Roman" w:cs="Times New Roman"/>
          <w:b/>
          <w:sz w:val="28"/>
          <w:szCs w:val="20"/>
          <w:lang w:eastAsia="ru-RU"/>
        </w:rPr>
      </w:pP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4. Розподіл обов’язків між посадовими особами районної державної адміністрації здійснює голова районної державної адміністрації не пізніше одного місяця з дня призначення</w:t>
      </w:r>
      <w:r w:rsidR="00C373F9">
        <w:rPr>
          <w:rFonts w:ascii="Times New Roman" w:eastAsia="Times New Roman" w:hAnsi="Times New Roman" w:cs="Times New Roman"/>
          <w:sz w:val="28"/>
          <w:szCs w:val="20"/>
          <w:lang w:eastAsia="ru-RU"/>
        </w:rPr>
        <w:t xml:space="preserve"> його на посаду з визначенням: </w:t>
      </w: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повноваж</w:t>
      </w:r>
      <w:r w:rsidR="00C373F9">
        <w:rPr>
          <w:rFonts w:ascii="Times New Roman" w:eastAsia="Times New Roman" w:hAnsi="Times New Roman" w:cs="Times New Roman"/>
          <w:sz w:val="28"/>
          <w:szCs w:val="20"/>
          <w:lang w:eastAsia="ru-RU"/>
        </w:rPr>
        <w:t xml:space="preserve">ень і функцій посадової особи; </w:t>
      </w: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структурних підрозділів районної державної адміністрації діяльність, яких контролюватиметьс</w:t>
      </w:r>
      <w:r w:rsidR="00C373F9">
        <w:rPr>
          <w:rFonts w:ascii="Times New Roman" w:eastAsia="Times New Roman" w:hAnsi="Times New Roman" w:cs="Times New Roman"/>
          <w:sz w:val="28"/>
          <w:szCs w:val="20"/>
          <w:lang w:eastAsia="ru-RU"/>
        </w:rPr>
        <w:t>я відповідною посадовою особою;</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8"/>
          <w:lang w:eastAsia="ru-RU"/>
        </w:rPr>
        <w:t>підприємств, установ та організацій, щодо яких посадова особа забезпечує реалізацію державної політики згідно з чинним законодавством;</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порядку заміщення голови районної державної адміністрації, його першого заступника та заступника, керівника апарату у разі їх відсутності. </w:t>
      </w:r>
    </w:p>
    <w:p w:rsidR="00E0196A" w:rsidRPr="00E0196A" w:rsidRDefault="00E0196A" w:rsidP="00E0196A">
      <w:pPr>
        <w:spacing w:after="0" w:line="240" w:lineRule="auto"/>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5. Положення про структурні підрозділи районної державної адміністрації розробляються керівниками таких підрозділів, погоджуються із першим </w:t>
      </w:r>
      <w:r w:rsidRPr="00E0196A">
        <w:rPr>
          <w:rFonts w:ascii="Times New Roman" w:eastAsia="Times New Roman" w:hAnsi="Times New Roman" w:cs="Times New Roman"/>
          <w:sz w:val="28"/>
          <w:szCs w:val="20"/>
          <w:lang w:eastAsia="ru-RU"/>
        </w:rPr>
        <w:lastRenderedPageBreak/>
        <w:t>заступником голови, заступником голови, керівником апарату районної державної адміністрації (відповідно до розподілу обов’язків), а також з керівником юридичного відділу апарату районної державної адміністрації і затверджуються розпорядженням районної державної адміністрації.</w:t>
      </w:r>
    </w:p>
    <w:p w:rsidR="00E0196A" w:rsidRPr="00E0196A" w:rsidRDefault="00E0196A" w:rsidP="00E0196A">
      <w:pPr>
        <w:spacing w:after="0" w:line="240" w:lineRule="auto"/>
        <w:rPr>
          <w:rFonts w:ascii="Times New Roman" w:eastAsia="Times New Roman" w:hAnsi="Times New Roman" w:cs="Times New Roman"/>
          <w:b/>
          <w:sz w:val="28"/>
          <w:szCs w:val="20"/>
          <w:lang w:eastAsia="ru-RU"/>
        </w:rPr>
      </w:pPr>
    </w:p>
    <w:p w:rsidR="00E0196A" w:rsidRPr="00E0196A" w:rsidRDefault="00E0196A" w:rsidP="00E0196A">
      <w:pPr>
        <w:spacing w:after="0" w:line="240" w:lineRule="auto"/>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 xml:space="preserve">Планування роботи районної державної адміністрації </w:t>
      </w:r>
    </w:p>
    <w:p w:rsidR="00E0196A" w:rsidRPr="00E0196A" w:rsidRDefault="00E0196A" w:rsidP="00E0196A">
      <w:pPr>
        <w:spacing w:after="0" w:line="240" w:lineRule="auto"/>
        <w:rPr>
          <w:rFonts w:ascii="Times New Roman" w:eastAsia="Times New Roman" w:hAnsi="Times New Roman" w:cs="Times New Roman"/>
          <w:b/>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6. Робота районної державної адміністрації проводиться за перспективними (річними), поточними (квартальними), а у разі потреби оперативними (місячними) планами, які затверджуються розпорядженням рай</w:t>
      </w:r>
      <w:r w:rsidR="00C373F9">
        <w:rPr>
          <w:rFonts w:ascii="Times New Roman" w:eastAsia="Times New Roman" w:hAnsi="Times New Roman" w:cs="Times New Roman"/>
          <w:sz w:val="28"/>
          <w:szCs w:val="20"/>
          <w:lang w:eastAsia="ru-RU"/>
        </w:rPr>
        <w:t xml:space="preserve">онної </w:t>
      </w:r>
      <w:r w:rsidRPr="00E0196A">
        <w:rPr>
          <w:rFonts w:ascii="Times New Roman" w:eastAsia="Times New Roman" w:hAnsi="Times New Roman" w:cs="Times New Roman"/>
          <w:sz w:val="28"/>
          <w:szCs w:val="20"/>
          <w:lang w:eastAsia="ru-RU"/>
        </w:rPr>
        <w:t>держ</w:t>
      </w:r>
      <w:r w:rsidR="00C373F9">
        <w:rPr>
          <w:rFonts w:ascii="Times New Roman" w:eastAsia="Times New Roman" w:hAnsi="Times New Roman" w:cs="Times New Roman"/>
          <w:sz w:val="28"/>
          <w:szCs w:val="20"/>
          <w:lang w:eastAsia="ru-RU"/>
        </w:rPr>
        <w:t xml:space="preserve">авної </w:t>
      </w:r>
      <w:r w:rsidRPr="00E0196A">
        <w:rPr>
          <w:rFonts w:ascii="Times New Roman" w:eastAsia="Times New Roman" w:hAnsi="Times New Roman" w:cs="Times New Roman"/>
          <w:sz w:val="28"/>
          <w:szCs w:val="20"/>
          <w:lang w:eastAsia="ru-RU"/>
        </w:rPr>
        <w:t xml:space="preserve">адміністрації. </w:t>
      </w:r>
    </w:p>
    <w:p w:rsidR="00E0196A" w:rsidRPr="00E0196A" w:rsidRDefault="00E0196A" w:rsidP="00E0196A">
      <w:pPr>
        <w:spacing w:after="0" w:line="240" w:lineRule="auto"/>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7. Планування роботи районної державної адміністрації здійснюється з метою створення умов для послідовної та узгодженої діяльності її структурних підрозділів та апарату. </w:t>
      </w:r>
    </w:p>
    <w:p w:rsidR="00E0196A" w:rsidRPr="00E0196A" w:rsidRDefault="00E0196A" w:rsidP="00E0196A">
      <w:pPr>
        <w:spacing w:after="0" w:line="240" w:lineRule="auto"/>
        <w:ind w:firstLine="720"/>
        <w:jc w:val="both"/>
        <w:rPr>
          <w:rFonts w:ascii="Times New Roman" w:eastAsia="Times New Roman" w:hAnsi="Times New Roman" w:cs="Times New Roman"/>
          <w:sz w:val="28"/>
          <w:szCs w:val="20"/>
          <w:lang w:eastAsia="ru-RU"/>
        </w:rPr>
      </w:pPr>
    </w:p>
    <w:p w:rsidR="00E0196A" w:rsidRPr="00E0196A" w:rsidRDefault="00E0196A" w:rsidP="00C373F9">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0"/>
          <w:lang w:eastAsia="ru-RU"/>
        </w:rPr>
        <w:t>8</w:t>
      </w:r>
      <w:r w:rsidRPr="00E0196A">
        <w:rPr>
          <w:rFonts w:ascii="Times New Roman" w:eastAsia="Times New Roman" w:hAnsi="Times New Roman" w:cs="Times New Roman"/>
          <w:sz w:val="28"/>
          <w:szCs w:val="28"/>
          <w:lang w:eastAsia="ru-RU"/>
        </w:rPr>
        <w:t xml:space="preserve">. Формування  планів   роботи   районної   державної адміністрації здійснюється </w:t>
      </w:r>
      <w:r>
        <w:rPr>
          <w:rFonts w:ascii="Times New Roman" w:eastAsia="Times New Roman" w:hAnsi="Times New Roman" w:cs="Times New Roman"/>
          <w:sz w:val="28"/>
          <w:szCs w:val="28"/>
          <w:lang w:eastAsia="ru-RU"/>
        </w:rPr>
        <w:t xml:space="preserve">відділом організаційної  та інформаційно-аналітичної роботи  </w:t>
      </w:r>
      <w:r w:rsidRPr="00E0196A">
        <w:rPr>
          <w:rFonts w:ascii="Times New Roman" w:eastAsia="Times New Roman" w:hAnsi="Times New Roman" w:cs="Times New Roman"/>
          <w:sz w:val="28"/>
          <w:szCs w:val="28"/>
          <w:lang w:eastAsia="ru-RU"/>
        </w:rPr>
        <w:t>апарату рай</w:t>
      </w:r>
      <w:r w:rsidR="00C373F9">
        <w:rPr>
          <w:rFonts w:ascii="Times New Roman" w:eastAsia="Times New Roman" w:hAnsi="Times New Roman" w:cs="Times New Roman"/>
          <w:sz w:val="28"/>
          <w:szCs w:val="28"/>
          <w:lang w:eastAsia="ru-RU"/>
        </w:rPr>
        <w:t xml:space="preserve">онної </w:t>
      </w:r>
      <w:r w:rsidRPr="00E0196A">
        <w:rPr>
          <w:rFonts w:ascii="Times New Roman" w:eastAsia="Times New Roman" w:hAnsi="Times New Roman" w:cs="Times New Roman"/>
          <w:sz w:val="28"/>
          <w:szCs w:val="28"/>
          <w:lang w:eastAsia="ru-RU"/>
        </w:rPr>
        <w:t>держ</w:t>
      </w:r>
      <w:r w:rsidR="00C373F9">
        <w:rPr>
          <w:rFonts w:ascii="Times New Roman" w:eastAsia="Times New Roman" w:hAnsi="Times New Roman" w:cs="Times New Roman"/>
          <w:sz w:val="28"/>
          <w:szCs w:val="28"/>
          <w:lang w:eastAsia="ru-RU"/>
        </w:rPr>
        <w:t xml:space="preserve">авної </w:t>
      </w:r>
      <w:r w:rsidRPr="00E0196A">
        <w:rPr>
          <w:rFonts w:ascii="Times New Roman" w:eastAsia="Times New Roman" w:hAnsi="Times New Roman" w:cs="Times New Roman"/>
          <w:sz w:val="28"/>
          <w:szCs w:val="28"/>
          <w:lang w:eastAsia="ru-RU"/>
        </w:rPr>
        <w:t xml:space="preserve">адміністрації за пропозиціями структурних підрозділів районної державної адміністрації,  погодженими  із  </w:t>
      </w:r>
      <w:r w:rsidRPr="00E0196A">
        <w:rPr>
          <w:rFonts w:ascii="Times New Roman" w:eastAsia="Times New Roman" w:hAnsi="Times New Roman" w:cs="Times New Roman"/>
          <w:sz w:val="28"/>
          <w:szCs w:val="20"/>
          <w:lang w:eastAsia="ru-RU"/>
        </w:rPr>
        <w:t>першим заступником голови, заступником голови, керівником апарату районної державної адміністрації (відповідно до розподілу обов’язків).</w:t>
      </w: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Планування роботи районної державної адміністрації з підготовки проектів регуляторних актів здійснюється з урахуванням статті 7 Закону України “Про засади державної регуляторної політики у с</w:t>
      </w:r>
      <w:r w:rsidR="00C373F9">
        <w:rPr>
          <w:rFonts w:ascii="Times New Roman" w:eastAsia="Times New Roman" w:hAnsi="Times New Roman" w:cs="Times New Roman"/>
          <w:sz w:val="28"/>
          <w:szCs w:val="20"/>
          <w:lang w:eastAsia="ru-RU"/>
        </w:rPr>
        <w:t>фері господарської діяльності”.</w:t>
      </w:r>
    </w:p>
    <w:p w:rsidR="00E0196A" w:rsidRPr="00E0196A" w:rsidRDefault="00E0196A" w:rsidP="00C373F9">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Пропозиції до перспективних (річних) і поточних (квартальних) планів роботи вносяться до </w:t>
      </w:r>
      <w:r>
        <w:rPr>
          <w:rFonts w:ascii="Times New Roman" w:eastAsia="Times New Roman" w:hAnsi="Times New Roman" w:cs="Times New Roman"/>
          <w:sz w:val="28"/>
          <w:szCs w:val="28"/>
          <w:lang w:eastAsia="ru-RU"/>
        </w:rPr>
        <w:t xml:space="preserve"> відділу організаційної  та інформаційно-аналітичної роботи  </w:t>
      </w:r>
      <w:r w:rsidRPr="00E0196A">
        <w:rPr>
          <w:rFonts w:ascii="Times New Roman" w:eastAsia="Times New Roman" w:hAnsi="Times New Roman" w:cs="Times New Roman"/>
          <w:sz w:val="28"/>
          <w:szCs w:val="28"/>
          <w:lang w:eastAsia="ru-RU"/>
        </w:rPr>
        <w:t>апарату райдержадмініст</w:t>
      </w:r>
      <w:r>
        <w:rPr>
          <w:rFonts w:ascii="Times New Roman" w:eastAsia="Times New Roman" w:hAnsi="Times New Roman" w:cs="Times New Roman"/>
          <w:sz w:val="28"/>
          <w:szCs w:val="28"/>
          <w:lang w:eastAsia="ru-RU"/>
        </w:rPr>
        <w:t xml:space="preserve">рації до 5 грудня, </w:t>
      </w:r>
      <w:r w:rsidRPr="00E0196A">
        <w:rPr>
          <w:rFonts w:ascii="Times New Roman" w:eastAsia="Times New Roman" w:hAnsi="Times New Roman" w:cs="Times New Roman"/>
          <w:sz w:val="28"/>
          <w:szCs w:val="28"/>
          <w:lang w:eastAsia="ru-RU"/>
        </w:rPr>
        <w:t>10 червня і 15 числ</w:t>
      </w:r>
      <w:r w:rsidR="00C373F9">
        <w:rPr>
          <w:rFonts w:ascii="Times New Roman" w:eastAsia="Times New Roman" w:hAnsi="Times New Roman" w:cs="Times New Roman"/>
          <w:sz w:val="28"/>
          <w:szCs w:val="28"/>
          <w:lang w:eastAsia="ru-RU"/>
        </w:rPr>
        <w:t>а останнього місяця щокварталу.</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При поданні пропозицій до планів роботи особливу увагу необхідно звернути на: приїзд офіційних делегацій, засідання колегій, проведення сесій, конференцій, науково-практичних семінарів, нарад, навчань, г</w:t>
      </w:r>
      <w:r w:rsidR="00076735">
        <w:rPr>
          <w:rFonts w:ascii="Times New Roman" w:eastAsia="Times New Roman" w:hAnsi="Times New Roman" w:cs="Times New Roman"/>
          <w:sz w:val="28"/>
          <w:szCs w:val="28"/>
          <w:lang w:eastAsia="ru-RU"/>
        </w:rPr>
        <w:t xml:space="preserve">ромадських </w:t>
      </w:r>
      <w:r w:rsidRPr="00E0196A">
        <w:rPr>
          <w:rFonts w:ascii="Times New Roman" w:eastAsia="Times New Roman" w:hAnsi="Times New Roman" w:cs="Times New Roman"/>
          <w:sz w:val="28"/>
          <w:szCs w:val="28"/>
          <w:lang w:eastAsia="ru-RU"/>
        </w:rPr>
        <w:t>заходів, введення в дію нових об’єктів соціально-культурного та господарського призначення, засідання громадських рад, відзначення ювілейних дат підприємств, установ та видатних осіб краю тощо.</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p>
    <w:p w:rsid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9. Плани роботи районної державної адміністрації передбачають заходи, спрямовані на виконання Конституції України,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розпоряджень облдержадміністрації, інших органів виконавчої влади вищого рівня, доручень Прем’єр-міністра України, облдержадміністрації, державних і регіональних програм соціально-економічного та культурного розвитку, здійснення інших визначених законами, а також делегованих районною радою повноважень та забезпечення </w:t>
      </w:r>
      <w:r w:rsidR="00C373F9">
        <w:rPr>
          <w:rFonts w:ascii="Times New Roman" w:eastAsia="Times New Roman" w:hAnsi="Times New Roman" w:cs="Times New Roman"/>
          <w:sz w:val="28"/>
          <w:szCs w:val="20"/>
          <w:lang w:eastAsia="ru-RU"/>
        </w:rPr>
        <w:t xml:space="preserve">реалізації державної політики. </w:t>
      </w:r>
    </w:p>
    <w:p w:rsidR="00B36DF7" w:rsidRDefault="00B36DF7" w:rsidP="00C373F9">
      <w:pPr>
        <w:spacing w:after="0" w:line="240" w:lineRule="auto"/>
        <w:ind w:firstLine="540"/>
        <w:jc w:val="both"/>
        <w:rPr>
          <w:rFonts w:ascii="Times New Roman" w:eastAsia="Times New Roman" w:hAnsi="Times New Roman" w:cs="Times New Roman"/>
          <w:sz w:val="28"/>
          <w:szCs w:val="20"/>
          <w:lang w:eastAsia="ru-RU"/>
        </w:rPr>
      </w:pPr>
    </w:p>
    <w:p w:rsidR="00C373F9" w:rsidRPr="00E0196A" w:rsidRDefault="00C373F9" w:rsidP="00C373F9">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До  планів роботи районної державної адміністрації включаються:</w:t>
      </w:r>
    </w:p>
    <w:p w:rsidR="00E0196A" w:rsidRPr="00E0196A" w:rsidRDefault="00E0196A" w:rsidP="00E0196A">
      <w:pPr>
        <w:spacing w:after="0" w:line="240" w:lineRule="auto"/>
        <w:jc w:val="both"/>
        <w:rPr>
          <w:rFonts w:ascii="Times New Roman" w:eastAsia="Times New Roman" w:hAnsi="Times New Roman" w:cs="Times New Roman"/>
          <w:sz w:val="28"/>
          <w:szCs w:val="20"/>
          <w:lang w:eastAsia="ru-RU"/>
        </w:rPr>
      </w:pP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актуальні питання, пов’язані із здійсненням заходів із соціально-економічного розвитку району або окремих його адміністративно-територіальних одиниць, функціонуванням галузей господарського комплексу та розв’язанням проблем у соціальній сфері, оптимізації діяльності місцевих органів виконавчої влади, їх взаємодією з органами місцевого самоврядування, територіальними органами міністерств, інших центральних органів виконавчої влади, які потребують розгляду на засіданнях колегії, нарадах у голови районної державної адміністрації, першого заступника голови, заступника голови, керівника апарату районної державної адміністрації та вжиття до</w:t>
      </w:r>
      <w:r w:rsidR="00C373F9">
        <w:rPr>
          <w:rFonts w:ascii="Times New Roman" w:eastAsia="Times New Roman" w:hAnsi="Times New Roman" w:cs="Times New Roman"/>
          <w:sz w:val="28"/>
          <w:szCs w:val="20"/>
          <w:lang w:eastAsia="ru-RU"/>
        </w:rPr>
        <w:t>даткових заходів;</w:t>
      </w: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перелік актів законодавства, розпоряджень районної державної адміністрації, хід виконання яких розгл</w:t>
      </w:r>
      <w:r w:rsidR="00C373F9">
        <w:rPr>
          <w:rFonts w:ascii="Times New Roman" w:eastAsia="Times New Roman" w:hAnsi="Times New Roman" w:cs="Times New Roman"/>
          <w:sz w:val="28"/>
          <w:szCs w:val="20"/>
          <w:lang w:eastAsia="ru-RU"/>
        </w:rPr>
        <w:t>ядатиметься в порядку контролю;</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основні організаційно-масові заходи, проведення яких забезпечується районною державною адміністрацією або за її участю.</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Плани повинні містити питання:</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C373F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підведення підсумків діяльності районної державної адміністрації відповідно за рік, квартал, а у разі потреби - місяць з визначенням осно</w:t>
      </w:r>
      <w:r w:rsidR="00076735">
        <w:rPr>
          <w:rFonts w:ascii="Times New Roman" w:eastAsia="Times New Roman" w:hAnsi="Times New Roman" w:cs="Times New Roman"/>
          <w:sz w:val="28"/>
          <w:szCs w:val="20"/>
          <w:lang w:eastAsia="ru-RU"/>
        </w:rPr>
        <w:t xml:space="preserve">вних </w:t>
      </w:r>
      <w:r w:rsidR="00C373F9">
        <w:rPr>
          <w:rFonts w:ascii="Times New Roman" w:eastAsia="Times New Roman" w:hAnsi="Times New Roman" w:cs="Times New Roman"/>
          <w:sz w:val="28"/>
          <w:szCs w:val="20"/>
          <w:lang w:eastAsia="ru-RU"/>
        </w:rPr>
        <w:t>напрямів подальшої роботи;</w:t>
      </w:r>
    </w:p>
    <w:p w:rsidR="00E0196A"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діяльності структурних підрозділів районної державної адміністрації з виконання актів законодавства, розпоряджень ра</w:t>
      </w:r>
      <w:r w:rsidR="00076735">
        <w:rPr>
          <w:rFonts w:ascii="Times New Roman" w:eastAsia="Times New Roman" w:hAnsi="Times New Roman" w:cs="Times New Roman"/>
          <w:sz w:val="28"/>
          <w:szCs w:val="20"/>
          <w:lang w:eastAsia="ru-RU"/>
        </w:rPr>
        <w:t xml:space="preserve">йонної державної </w:t>
      </w:r>
      <w:r w:rsidR="00DF2E07">
        <w:rPr>
          <w:rFonts w:ascii="Times New Roman" w:eastAsia="Times New Roman" w:hAnsi="Times New Roman" w:cs="Times New Roman"/>
          <w:sz w:val="28"/>
          <w:szCs w:val="20"/>
          <w:lang w:eastAsia="ru-RU"/>
        </w:rPr>
        <w:t>адміністрації;</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У планах роботи районної державної адміністрації визначаються конкретні структурні підрозділи або посадові особи, відповідальні за здійснення запланованих заходів, а також строки їх виконання.  </w:t>
      </w:r>
    </w:p>
    <w:p w:rsidR="00E0196A" w:rsidRPr="00E0196A" w:rsidRDefault="00E0196A" w:rsidP="00E0196A">
      <w:pPr>
        <w:spacing w:after="0" w:line="240" w:lineRule="auto"/>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10. Додаткові (позапланові) питання включаються до затвердженого плану роботи районної державної адміністрації за рішенням її голови.</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Питання виключається з плану роботи районної державної адміністрації за рішенням її голови на підставі доповідної записки першого заступника голови, заступника голови, керівника апарату районної державної адміністрації (відповідно до розподілу обов’язків).</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11. Робота апарату районної державної адміністрації та її структурних підрозділів проводиться за річ</w:t>
      </w:r>
      <w:r w:rsidR="00076735">
        <w:rPr>
          <w:rFonts w:ascii="Times New Roman" w:eastAsia="Times New Roman" w:hAnsi="Times New Roman" w:cs="Times New Roman"/>
          <w:sz w:val="28"/>
          <w:szCs w:val="20"/>
          <w:lang w:eastAsia="ru-RU"/>
        </w:rPr>
        <w:t xml:space="preserve">ними і квартальними планами, що </w:t>
      </w:r>
      <w:r w:rsidRPr="00E0196A">
        <w:rPr>
          <w:rFonts w:ascii="Times New Roman" w:eastAsia="Times New Roman" w:hAnsi="Times New Roman" w:cs="Times New Roman"/>
          <w:sz w:val="28"/>
          <w:szCs w:val="20"/>
          <w:lang w:eastAsia="ru-RU"/>
        </w:rPr>
        <w:t>затверджуються першим заступником голови, заступником голови, керівником апарату районної державної адміністрації (відповідно до розподілу обов’язків).</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Формування планів роботи апарату районної державної адміністрації та її структурних підрозділів здійснюється з урахуванням положень пункту 9 цього Регламенту. </w:t>
      </w:r>
    </w:p>
    <w:p w:rsidR="00E0196A" w:rsidRPr="00E0196A" w:rsidRDefault="00E0196A" w:rsidP="00E0196A">
      <w:pPr>
        <w:spacing w:after="0" w:line="240" w:lineRule="auto"/>
        <w:jc w:val="both"/>
        <w:rPr>
          <w:rFonts w:ascii="Times New Roman" w:eastAsia="Times New Roman" w:hAnsi="Times New Roman" w:cs="Times New Roman"/>
          <w:sz w:val="16"/>
          <w:szCs w:val="16"/>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12. Додаткові (позапланові) питання включаються до планів роботи структурних підрозділів рай</w:t>
      </w:r>
      <w:r w:rsidR="00DF2E07">
        <w:rPr>
          <w:rFonts w:ascii="Times New Roman" w:eastAsia="Times New Roman" w:hAnsi="Times New Roman" w:cs="Times New Roman"/>
          <w:sz w:val="28"/>
          <w:szCs w:val="20"/>
          <w:lang w:eastAsia="ru-RU"/>
        </w:rPr>
        <w:t xml:space="preserve">онної </w:t>
      </w:r>
      <w:r w:rsidRPr="00E0196A">
        <w:rPr>
          <w:rFonts w:ascii="Times New Roman" w:eastAsia="Times New Roman" w:hAnsi="Times New Roman" w:cs="Times New Roman"/>
          <w:sz w:val="28"/>
          <w:szCs w:val="20"/>
          <w:lang w:eastAsia="ru-RU"/>
        </w:rPr>
        <w:t>держа</w:t>
      </w:r>
      <w:r w:rsidR="00DF2E07">
        <w:rPr>
          <w:rFonts w:ascii="Times New Roman" w:eastAsia="Times New Roman" w:hAnsi="Times New Roman" w:cs="Times New Roman"/>
          <w:sz w:val="28"/>
          <w:szCs w:val="20"/>
          <w:lang w:eastAsia="ru-RU"/>
        </w:rPr>
        <w:t>вної а</w:t>
      </w:r>
      <w:r w:rsidRPr="00E0196A">
        <w:rPr>
          <w:rFonts w:ascii="Times New Roman" w:eastAsia="Times New Roman" w:hAnsi="Times New Roman" w:cs="Times New Roman"/>
          <w:sz w:val="28"/>
          <w:szCs w:val="20"/>
          <w:lang w:eastAsia="ru-RU"/>
        </w:rPr>
        <w:t>дміністрації і виключаються з них за рішенням першого заступника голови, заступника голови, керівника апарату районної державної адміністрації (відповідно до розподілу обов’язків).</w:t>
      </w:r>
    </w:p>
    <w:p w:rsidR="00E0196A" w:rsidRPr="00E0196A" w:rsidRDefault="00E0196A" w:rsidP="00E0196A">
      <w:pPr>
        <w:spacing w:after="0" w:line="240" w:lineRule="auto"/>
        <w:ind w:firstLine="540"/>
        <w:jc w:val="both"/>
        <w:rPr>
          <w:rFonts w:ascii="Times New Roman" w:eastAsia="Times New Roman" w:hAnsi="Times New Roman" w:cs="Times New Roman"/>
          <w:sz w:val="16"/>
          <w:szCs w:val="16"/>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lastRenderedPageBreak/>
        <w:t>13. Контроль за виконанням планів роботи районної державної адміністрації, структурних підрозділів та апарату районної державної адміністрації здійснюється першим заступником голови, заступником голови, керівником апарату районної державної адміністрації (відповідно до розподілу обов’язків).</w:t>
      </w:r>
    </w:p>
    <w:p w:rsidR="00E0196A" w:rsidRPr="00E0196A" w:rsidRDefault="00E0196A" w:rsidP="00E0196A">
      <w:pPr>
        <w:spacing w:after="0" w:line="240" w:lineRule="auto"/>
        <w:ind w:firstLine="540"/>
        <w:jc w:val="both"/>
        <w:rPr>
          <w:rFonts w:ascii="Times New Roman" w:eastAsia="Times New Roman" w:hAnsi="Times New Roman" w:cs="Times New Roman"/>
          <w:sz w:val="16"/>
          <w:szCs w:val="16"/>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8"/>
          <w:lang w:eastAsia="ru-RU"/>
        </w:rPr>
        <w:t xml:space="preserve">Письмову інформацію про виконання квартального плану роботи районної державної адміністрації - до 10 числа місяця, наступного за звітним кварталом; річного - до 15 січня наступного року, попередньо погоджену із першим заступником, заступником голови, керівником апарату районної державної адміністрації (відповідно до розподілу обов'язків), керівники структурних підрозділів подають для узагальнення у відділ організаційної </w:t>
      </w:r>
      <w:r w:rsidR="004D4F63">
        <w:rPr>
          <w:rFonts w:ascii="Times New Roman" w:eastAsia="Times New Roman" w:hAnsi="Times New Roman" w:cs="Times New Roman"/>
          <w:sz w:val="28"/>
          <w:szCs w:val="28"/>
          <w:lang w:eastAsia="ru-RU"/>
        </w:rPr>
        <w:t>та інформаційно-аналітичної роботи</w:t>
      </w:r>
      <w:r w:rsidRPr="00E0196A">
        <w:rPr>
          <w:rFonts w:ascii="Times New Roman" w:eastAsia="Times New Roman" w:hAnsi="Times New Roman" w:cs="Times New Roman"/>
          <w:sz w:val="28"/>
          <w:szCs w:val="28"/>
          <w:lang w:eastAsia="ru-RU"/>
        </w:rPr>
        <w:t xml:space="preserve"> апарату райдержадміністрації. </w:t>
      </w:r>
    </w:p>
    <w:p w:rsidR="00E0196A" w:rsidRPr="00E0196A" w:rsidRDefault="00E0196A" w:rsidP="00E0196A">
      <w:pPr>
        <w:spacing w:after="0" w:line="240" w:lineRule="auto"/>
        <w:jc w:val="both"/>
        <w:rPr>
          <w:rFonts w:ascii="Times New Roman" w:eastAsia="Times New Roman" w:hAnsi="Times New Roman" w:cs="Times New Roman"/>
          <w:sz w:val="16"/>
          <w:szCs w:val="16"/>
          <w:lang w:eastAsia="ru-RU"/>
        </w:rPr>
      </w:pPr>
    </w:p>
    <w:p w:rsidR="00E0196A" w:rsidRPr="00436D02" w:rsidRDefault="00E0196A" w:rsidP="00436D02">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14. Підготовка звітності районної державної адміністрації, передбаченої статтями 30 і 33 Закону України „Про місцеві державні адміністрації”, здійснюється на основі звітів структурних підрозділів районної державної адміністрації, у тому числі структурних підрозділів її апарату, затверджених першим заступником голови, заступником голови, керівником апарату районної державної адміністрації (відповідно до розподілу обов’язків).</w:t>
      </w:r>
    </w:p>
    <w:p w:rsidR="00E0196A" w:rsidRPr="00436D02" w:rsidRDefault="00E0196A" w:rsidP="00436D02">
      <w:pPr>
        <w:spacing w:after="0" w:line="240" w:lineRule="auto"/>
        <w:ind w:firstLine="708"/>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Зміст звітності за місяць, квартал та рік визначається питаннями, що вирішуються районною державною адміністрацією та її структурними підрозділами. </w:t>
      </w:r>
    </w:p>
    <w:p w:rsidR="00E0196A" w:rsidRDefault="00E0196A" w:rsidP="00E0196A">
      <w:pPr>
        <w:spacing w:after="0" w:line="240" w:lineRule="auto"/>
        <w:ind w:firstLine="708"/>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Звіт про результати діяльності районної державної адміністрації розміщується на її офіційному веб-сайт</w:t>
      </w:r>
      <w:r w:rsidR="00076735">
        <w:rPr>
          <w:rFonts w:ascii="Times New Roman" w:eastAsia="Times New Roman" w:hAnsi="Times New Roman" w:cs="Times New Roman"/>
          <w:sz w:val="28"/>
          <w:szCs w:val="20"/>
          <w:lang w:eastAsia="ru-RU"/>
        </w:rPr>
        <w:t xml:space="preserve">і та у місцевих засобах масової </w:t>
      </w:r>
      <w:r w:rsidRPr="00E0196A">
        <w:rPr>
          <w:rFonts w:ascii="Times New Roman" w:eastAsia="Times New Roman" w:hAnsi="Times New Roman" w:cs="Times New Roman"/>
          <w:sz w:val="28"/>
          <w:szCs w:val="20"/>
          <w:lang w:eastAsia="ru-RU"/>
        </w:rPr>
        <w:t>інформації.</w:t>
      </w:r>
    </w:p>
    <w:p w:rsidR="00DF2E07" w:rsidRPr="00E0196A" w:rsidRDefault="00DF2E07" w:rsidP="00E0196A">
      <w:pPr>
        <w:spacing w:after="0" w:line="240" w:lineRule="auto"/>
        <w:ind w:firstLine="708"/>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jc w:val="center"/>
        <w:rPr>
          <w:rFonts w:ascii="Times New Roman" w:eastAsia="Times New Roman" w:hAnsi="Times New Roman" w:cs="Times New Roman"/>
          <w:b/>
          <w:caps/>
          <w:sz w:val="28"/>
          <w:szCs w:val="20"/>
          <w:lang w:eastAsia="ru-RU"/>
        </w:rPr>
      </w:pPr>
      <w:r w:rsidRPr="00E0196A">
        <w:rPr>
          <w:rFonts w:ascii="Times New Roman" w:eastAsia="Times New Roman" w:hAnsi="Times New Roman" w:cs="Times New Roman"/>
          <w:b/>
          <w:sz w:val="28"/>
          <w:szCs w:val="20"/>
          <w:lang w:eastAsia="ru-RU"/>
        </w:rPr>
        <w:t xml:space="preserve">Організація роботи апарату </w:t>
      </w:r>
    </w:p>
    <w:p w:rsidR="00E0196A" w:rsidRPr="00E0196A" w:rsidRDefault="00E0196A" w:rsidP="00E0196A">
      <w:pPr>
        <w:spacing w:after="0" w:line="240" w:lineRule="auto"/>
        <w:jc w:val="center"/>
        <w:rPr>
          <w:rFonts w:ascii="Times New Roman" w:eastAsia="Times New Roman" w:hAnsi="Times New Roman" w:cs="Times New Roman"/>
          <w:b/>
          <w:caps/>
          <w:sz w:val="28"/>
          <w:szCs w:val="20"/>
          <w:lang w:eastAsia="ru-RU"/>
        </w:rPr>
      </w:pPr>
      <w:r w:rsidRPr="00E0196A">
        <w:rPr>
          <w:rFonts w:ascii="Times New Roman" w:eastAsia="Times New Roman" w:hAnsi="Times New Roman" w:cs="Times New Roman"/>
          <w:b/>
          <w:sz w:val="28"/>
          <w:szCs w:val="20"/>
          <w:lang w:eastAsia="ru-RU"/>
        </w:rPr>
        <w:t>районної державної адміністрації</w:t>
      </w:r>
    </w:p>
    <w:p w:rsidR="00E0196A" w:rsidRPr="00E0196A" w:rsidRDefault="00E0196A" w:rsidP="00E0196A">
      <w:pPr>
        <w:spacing w:after="0" w:line="240" w:lineRule="auto"/>
        <w:jc w:val="center"/>
        <w:rPr>
          <w:rFonts w:ascii="Times New Roman" w:eastAsia="Times New Roman" w:hAnsi="Times New Roman" w:cs="Times New Roman"/>
          <w:b/>
          <w:caps/>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0"/>
          <w:lang w:eastAsia="ru-RU"/>
        </w:rPr>
        <w:t xml:space="preserve">15. Апарат районної державної адміністрації відповідно до покладених </w:t>
      </w:r>
      <w:r w:rsidRPr="00E0196A">
        <w:rPr>
          <w:rFonts w:ascii="Times New Roman" w:eastAsia="Times New Roman" w:hAnsi="Times New Roman" w:cs="Times New Roman"/>
          <w:sz w:val="28"/>
          <w:szCs w:val="28"/>
          <w:lang w:eastAsia="ru-RU"/>
        </w:rPr>
        <w:t>на нього завдань:</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p>
    <w:p w:rsidR="00E0196A" w:rsidRPr="00E0196A" w:rsidRDefault="00E0196A" w:rsidP="00DF2E07">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опрацьовує документи, що надходять до районної державної адміністрації, готує до них аналітичні, довідкові та інші матеріали, а також проекти доручень голови,</w:t>
      </w:r>
      <w:r w:rsidRPr="00E0196A">
        <w:rPr>
          <w:rFonts w:ascii="Times New Roman" w:eastAsia="Times New Roman" w:hAnsi="Times New Roman" w:cs="Times New Roman"/>
          <w:sz w:val="28"/>
          <w:szCs w:val="20"/>
          <w:lang w:eastAsia="ru-RU"/>
        </w:rPr>
        <w:t xml:space="preserve"> першого заступника голови, заступника голови, керівника апарату районної державної адміністрації</w:t>
      </w:r>
      <w:r w:rsidR="00DF2E07">
        <w:rPr>
          <w:rFonts w:ascii="Times New Roman" w:eastAsia="Times New Roman" w:hAnsi="Times New Roman" w:cs="Times New Roman"/>
          <w:sz w:val="28"/>
          <w:szCs w:val="28"/>
          <w:lang w:eastAsia="ru-RU"/>
        </w:rPr>
        <w:t>;</w:t>
      </w:r>
    </w:p>
    <w:p w:rsidR="00E0196A"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здійснює опрацювання проектів розпоряджень; розробляє за дорученням голови районної державної адміністрації проекти розпоряджень з організаційних, кадрових та інших питань</w:t>
      </w:r>
      <w:r w:rsidR="00076735">
        <w:rPr>
          <w:rFonts w:ascii="Times New Roman" w:eastAsia="Times New Roman" w:hAnsi="Times New Roman" w:cs="Times New Roman"/>
          <w:sz w:val="28"/>
          <w:szCs w:val="20"/>
          <w:lang w:eastAsia="ru-RU"/>
        </w:rPr>
        <w:t xml:space="preserve">, що відносяться до компетенції </w:t>
      </w:r>
      <w:r w:rsidRPr="00E0196A">
        <w:rPr>
          <w:rFonts w:ascii="Times New Roman" w:eastAsia="Times New Roman" w:hAnsi="Times New Roman" w:cs="Times New Roman"/>
          <w:sz w:val="28"/>
          <w:szCs w:val="20"/>
          <w:lang w:eastAsia="ru-RU"/>
        </w:rPr>
        <w:t>апарату районної державн</w:t>
      </w:r>
      <w:r w:rsidR="00DF2E07">
        <w:rPr>
          <w:rFonts w:ascii="Times New Roman" w:eastAsia="Times New Roman" w:hAnsi="Times New Roman" w:cs="Times New Roman"/>
          <w:sz w:val="28"/>
          <w:szCs w:val="20"/>
          <w:lang w:eastAsia="ru-RU"/>
        </w:rPr>
        <w:t>ої адміністрації;</w:t>
      </w:r>
    </w:p>
    <w:p w:rsidR="00E0196A"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перевіряє за дорученням голови, першого заступника голови, заступника голови, керівника апарату районної державної адміністрації виконання актів законодавства, доручень Президента України, постанов і розпоряджень Кабінету Міністрів України, доручень Прем’єр-міністра України, документів інших органів виконавчої влади вищого рівня, розпоряджень облдержадміністрації та райдержадміністрації територіальними органами міністерств, інших центральних органів виконавчої влади (з питань здійснення повноважень районної державної адміністрації), виконавчими комітетами </w:t>
      </w:r>
      <w:r w:rsidRPr="00E0196A">
        <w:rPr>
          <w:rFonts w:ascii="Times New Roman" w:eastAsia="Times New Roman" w:hAnsi="Times New Roman" w:cs="Times New Roman"/>
          <w:sz w:val="28"/>
          <w:szCs w:val="20"/>
          <w:lang w:eastAsia="ru-RU"/>
        </w:rPr>
        <w:lastRenderedPageBreak/>
        <w:t>сільських, селищних рад в межах своїх повноважень, структурними підрозділами районної державної адміністрації; вивчає та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 здійснює контроль за своєчасним поданням доповідей, інформаційних та інших матеріалів з питань виконання актів законодавства, розпоряджень районної державної адміні</w:t>
      </w:r>
      <w:r w:rsidR="00DF2E07">
        <w:rPr>
          <w:rFonts w:ascii="Times New Roman" w:eastAsia="Times New Roman" w:hAnsi="Times New Roman" w:cs="Times New Roman"/>
          <w:sz w:val="28"/>
          <w:szCs w:val="20"/>
          <w:lang w:eastAsia="ru-RU"/>
        </w:rPr>
        <w:t>страції;</w:t>
      </w:r>
    </w:p>
    <w:p w:rsidR="00E0196A"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за дорученням голови, першого заступника голови, заступника голови, керівника апарату районної державної адміністрації проводить аналіз роботи органів місцевого самоврядування у межах повноважень і в порядку, визначеному законодавством, надає методичну та іншу практичну допомогу з удосконалення організації їх роботи, готує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 соціального та культурного </w:t>
      </w:r>
      <w:r w:rsidR="00DF2E07">
        <w:rPr>
          <w:rFonts w:ascii="Times New Roman" w:eastAsia="Times New Roman" w:hAnsi="Times New Roman" w:cs="Times New Roman"/>
          <w:sz w:val="28"/>
          <w:szCs w:val="20"/>
          <w:lang w:eastAsia="ru-RU"/>
        </w:rPr>
        <w:t>розвитку відповідних територій;</w:t>
      </w:r>
    </w:p>
    <w:p w:rsidR="00770A89"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здійснює правове забезпечення своєї діяльності надає методичну та іншу практичну допомогу, спрямовану на правильне застосування, неухильне додержання актів законодавства апаратом та посадовими особами районної державної адміністрації;  </w:t>
      </w:r>
    </w:p>
    <w:p w:rsidR="00E0196A"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готує аналітичні, інформаційні та інші матеріали з організаційних, кадрових та інших питань, що розглядаються головою, першим заступником голови, заступником голови, керівником апарату ра</w:t>
      </w:r>
      <w:r w:rsidR="00DF2E07">
        <w:rPr>
          <w:rFonts w:ascii="Times New Roman" w:eastAsia="Times New Roman" w:hAnsi="Times New Roman" w:cs="Times New Roman"/>
          <w:sz w:val="28"/>
          <w:szCs w:val="20"/>
          <w:lang w:eastAsia="ru-RU"/>
        </w:rPr>
        <w:t>йонної державної адміністрації;</w:t>
      </w:r>
    </w:p>
    <w:p w:rsidR="00770A89"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проводить разом із структурними підрозділами районної державної адміністрації, територіальними органами міністерств, інших центральних органів виконавчої влади аналіз соціально-економічного і суспільно-політичного становища на території району, розробляє та вносить голові районної державної адміністрації пропозиції щодо його поліпшення; </w:t>
      </w:r>
    </w:p>
    <w:p w:rsidR="00770A89"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здійснює матеріально-технічне і господарсько-побутове забезпечення діяльності районної державної адміністрації; забезпечує дотримання режиму роботи в адміністративному будинку районної державної адміністрації; </w:t>
      </w:r>
    </w:p>
    <w:p w:rsidR="00770A89"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забезпечує організацію приймання – передачі інформації засобами електронного зв’язку відповідно до вимог законодавства, </w:t>
      </w:r>
      <w:r w:rsidR="00770A89">
        <w:rPr>
          <w:rFonts w:ascii="Times New Roman" w:eastAsia="Times New Roman" w:hAnsi="Times New Roman" w:cs="Times New Roman"/>
          <w:sz w:val="28"/>
          <w:szCs w:val="20"/>
          <w:lang w:eastAsia="ru-RU"/>
        </w:rPr>
        <w:t xml:space="preserve">належний протипожежний стан та </w:t>
      </w:r>
      <w:r w:rsidRPr="00E0196A">
        <w:rPr>
          <w:rFonts w:ascii="Times New Roman" w:eastAsia="Times New Roman" w:hAnsi="Times New Roman" w:cs="Times New Roman"/>
          <w:sz w:val="28"/>
          <w:szCs w:val="20"/>
          <w:lang w:eastAsia="ru-RU"/>
        </w:rPr>
        <w:t>д</w:t>
      </w:r>
      <w:r w:rsidR="00770A89">
        <w:rPr>
          <w:rFonts w:ascii="Times New Roman" w:eastAsia="Times New Roman" w:hAnsi="Times New Roman" w:cs="Times New Roman"/>
          <w:sz w:val="28"/>
          <w:szCs w:val="20"/>
          <w:lang w:eastAsia="ru-RU"/>
        </w:rPr>
        <w:t>отримання правил охорони праці;</w:t>
      </w:r>
    </w:p>
    <w:p w:rsidR="00770A89"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проводить діяльність, пов’язану з державною таємницею,  організовує та здійснює заходи щодо забезпечення режиму секретності в районній державній адміністрації відповідно до вимог законодавства у сфе</w:t>
      </w:r>
      <w:r w:rsidR="00770A89">
        <w:rPr>
          <w:rFonts w:ascii="Times New Roman" w:eastAsia="Times New Roman" w:hAnsi="Times New Roman" w:cs="Times New Roman"/>
          <w:sz w:val="28"/>
          <w:szCs w:val="20"/>
          <w:lang w:eastAsia="ru-RU"/>
        </w:rPr>
        <w:t xml:space="preserve">рі охорони державної таємниці; </w:t>
      </w:r>
    </w:p>
    <w:p w:rsidR="00E0196A" w:rsidRPr="00E0196A" w:rsidRDefault="00E0196A" w:rsidP="00DF2E07">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забезпечує висвітлення діяльності ра</w:t>
      </w:r>
      <w:r w:rsidR="00DF2E07">
        <w:rPr>
          <w:rFonts w:ascii="Times New Roman" w:eastAsia="Times New Roman" w:hAnsi="Times New Roman" w:cs="Times New Roman"/>
          <w:sz w:val="28"/>
          <w:szCs w:val="20"/>
          <w:lang w:eastAsia="ru-RU"/>
        </w:rPr>
        <w:t>йонної державної адміністрації;</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виконує відповідно до цього Регламенту інші функції. </w:t>
      </w:r>
    </w:p>
    <w:p w:rsidR="00E0196A" w:rsidRPr="00E0196A" w:rsidRDefault="00E0196A" w:rsidP="00E0196A">
      <w:pPr>
        <w:spacing w:after="0" w:line="240" w:lineRule="auto"/>
        <w:ind w:firstLine="708"/>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16. Апарат районної державної адміністрації у процесі виконання покладених на нього завдань взаємодіє з обл</w:t>
      </w:r>
      <w:r w:rsidR="00DF2E07">
        <w:rPr>
          <w:rFonts w:ascii="Times New Roman" w:eastAsia="Times New Roman" w:hAnsi="Times New Roman" w:cs="Times New Roman"/>
          <w:sz w:val="28"/>
          <w:szCs w:val="20"/>
          <w:lang w:eastAsia="ru-RU"/>
        </w:rPr>
        <w:t xml:space="preserve">асною </w:t>
      </w:r>
      <w:r w:rsidRPr="00E0196A">
        <w:rPr>
          <w:rFonts w:ascii="Times New Roman" w:eastAsia="Times New Roman" w:hAnsi="Times New Roman" w:cs="Times New Roman"/>
          <w:sz w:val="28"/>
          <w:szCs w:val="20"/>
          <w:lang w:eastAsia="ru-RU"/>
        </w:rPr>
        <w:t>держ</w:t>
      </w:r>
      <w:r w:rsidR="00DF2E07">
        <w:rPr>
          <w:rFonts w:ascii="Times New Roman" w:eastAsia="Times New Roman" w:hAnsi="Times New Roman" w:cs="Times New Roman"/>
          <w:sz w:val="28"/>
          <w:szCs w:val="20"/>
          <w:lang w:eastAsia="ru-RU"/>
        </w:rPr>
        <w:t xml:space="preserve">авною </w:t>
      </w:r>
      <w:r w:rsidRPr="00E0196A">
        <w:rPr>
          <w:rFonts w:ascii="Times New Roman" w:eastAsia="Times New Roman" w:hAnsi="Times New Roman" w:cs="Times New Roman"/>
          <w:sz w:val="28"/>
          <w:szCs w:val="20"/>
          <w:lang w:eastAsia="ru-RU"/>
        </w:rPr>
        <w:t xml:space="preserve">адміністрацією та її структурними підрозділами, структурними підрозділами районної державної адміністрації, територіальними органами центральних органів виконавчої влади, установами, організаціями, органами місцевого самоврядування, об’єднаннями громадян та громадянами. </w:t>
      </w:r>
    </w:p>
    <w:p w:rsidR="00E0196A" w:rsidRPr="00E0196A" w:rsidRDefault="00E0196A" w:rsidP="00E0196A">
      <w:pPr>
        <w:spacing w:after="0" w:line="240" w:lineRule="auto"/>
        <w:ind w:left="794" w:firstLine="540"/>
        <w:jc w:val="center"/>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lastRenderedPageBreak/>
        <w:t>17. Організація роботи апарату районної державної адміністрації здійснюється відповідно до цього Регламенту та Положення про апарат, що затверджується розпорядженням районної державної адміністрації.</w:t>
      </w:r>
    </w:p>
    <w:p w:rsidR="00E0196A" w:rsidRPr="00E0196A" w:rsidRDefault="00E0196A" w:rsidP="00E0196A">
      <w:pPr>
        <w:spacing w:after="0" w:line="240" w:lineRule="auto"/>
        <w:rPr>
          <w:rFonts w:ascii="Times New Roman" w:eastAsia="Times New Roman" w:hAnsi="Times New Roman" w:cs="Times New Roman"/>
          <w:sz w:val="28"/>
          <w:szCs w:val="20"/>
          <w:lang w:eastAsia="ru-RU"/>
        </w:rPr>
      </w:pPr>
    </w:p>
    <w:p w:rsidR="00E0196A" w:rsidRPr="00E0196A" w:rsidRDefault="00E0196A" w:rsidP="00E0196A">
      <w:pPr>
        <w:spacing w:after="0" w:line="240" w:lineRule="auto"/>
        <w:jc w:val="center"/>
        <w:rPr>
          <w:rFonts w:ascii="Times New Roman" w:eastAsia="Times New Roman" w:hAnsi="Times New Roman" w:cs="Times New Roman"/>
          <w:b/>
          <w:caps/>
          <w:sz w:val="28"/>
          <w:szCs w:val="20"/>
          <w:lang w:eastAsia="ru-RU"/>
        </w:rPr>
      </w:pPr>
      <w:r w:rsidRPr="00E0196A">
        <w:rPr>
          <w:rFonts w:ascii="Times New Roman" w:eastAsia="Times New Roman" w:hAnsi="Times New Roman" w:cs="Times New Roman"/>
          <w:b/>
          <w:sz w:val="28"/>
          <w:szCs w:val="20"/>
          <w:lang w:eastAsia="ru-RU"/>
        </w:rPr>
        <w:t>Кадрова робота</w:t>
      </w:r>
    </w:p>
    <w:p w:rsidR="00E0196A" w:rsidRPr="00E0196A" w:rsidRDefault="00E0196A" w:rsidP="00E0196A">
      <w:pPr>
        <w:spacing w:after="0" w:line="240" w:lineRule="auto"/>
        <w:jc w:val="center"/>
        <w:rPr>
          <w:rFonts w:ascii="Times New Roman" w:eastAsia="Times New Roman" w:hAnsi="Times New Roman" w:cs="Times New Roman"/>
          <w:b/>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18. Кадрова робота у районній державній адміністрації спрямовується на комплексне вирішення питання щодо комплектування місцевих органів виконавчої влади висококваліфікованими і компетентними працівниками.</w:t>
      </w:r>
    </w:p>
    <w:p w:rsidR="00E0196A" w:rsidRPr="00E0196A" w:rsidRDefault="00E0196A" w:rsidP="00E0196A">
      <w:pPr>
        <w:spacing w:after="0" w:line="240" w:lineRule="auto"/>
        <w:ind w:firstLine="540"/>
        <w:jc w:val="center"/>
        <w:rPr>
          <w:rFonts w:ascii="Times New Roman" w:eastAsia="Times New Roman" w:hAnsi="Times New Roman" w:cs="Times New Roman"/>
          <w:b/>
          <w:sz w:val="28"/>
          <w:szCs w:val="20"/>
          <w:lang w:eastAsia="ru-RU"/>
        </w:rPr>
      </w:pPr>
    </w:p>
    <w:p w:rsidR="00436D02" w:rsidRDefault="00E0196A" w:rsidP="00436D02">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19. Організація кадрової роботи у районній державній адміністрації здійснюється за затвердженим головою районної державної 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 </w:t>
      </w:r>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p>
    <w:p w:rsidR="00436D02" w:rsidRDefault="004F44BC" w:rsidP="00436D02">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uk-UA"/>
        </w:rPr>
        <w:t>20.</w:t>
      </w:r>
      <w:r w:rsidRPr="004F44BC">
        <w:rPr>
          <w:rFonts w:ascii="Times New Roman" w:eastAsia="Times New Roman" w:hAnsi="Times New Roman" w:cs="Times New Roman"/>
          <w:sz w:val="28"/>
          <w:szCs w:val="28"/>
          <w:lang w:eastAsia="uk-UA"/>
        </w:rPr>
        <w:t xml:space="preserve"> Організацію   кадрової   роботи   в   апараті   ра</w:t>
      </w:r>
      <w:r>
        <w:rPr>
          <w:rFonts w:ascii="Times New Roman" w:eastAsia="Times New Roman" w:hAnsi="Times New Roman" w:cs="Times New Roman"/>
          <w:sz w:val="28"/>
          <w:szCs w:val="28"/>
          <w:lang w:eastAsia="uk-UA"/>
        </w:rPr>
        <w:t>йонної</w:t>
      </w:r>
      <w:r w:rsidRPr="004F44BC">
        <w:rPr>
          <w:rFonts w:ascii="Times New Roman" w:eastAsia="Times New Roman" w:hAnsi="Times New Roman" w:cs="Times New Roman"/>
          <w:sz w:val="28"/>
          <w:szCs w:val="28"/>
          <w:lang w:eastAsia="uk-UA"/>
        </w:rPr>
        <w:t xml:space="preserve"> держ</w:t>
      </w:r>
      <w:r>
        <w:rPr>
          <w:rFonts w:ascii="Times New Roman" w:eastAsia="Times New Roman" w:hAnsi="Times New Roman" w:cs="Times New Roman"/>
          <w:sz w:val="28"/>
          <w:szCs w:val="28"/>
          <w:lang w:eastAsia="uk-UA"/>
        </w:rPr>
        <w:t xml:space="preserve">авної </w:t>
      </w:r>
      <w:r w:rsidRPr="004F44BC">
        <w:rPr>
          <w:rFonts w:ascii="Times New Roman" w:eastAsia="Times New Roman" w:hAnsi="Times New Roman" w:cs="Times New Roman"/>
          <w:sz w:val="28"/>
          <w:szCs w:val="28"/>
          <w:lang w:eastAsia="uk-UA"/>
        </w:rPr>
        <w:t>адміністрації    та   у   структурних   підрозділах    рай</w:t>
      </w:r>
      <w:r>
        <w:rPr>
          <w:rFonts w:ascii="Times New Roman" w:eastAsia="Times New Roman" w:hAnsi="Times New Roman" w:cs="Times New Roman"/>
          <w:sz w:val="28"/>
          <w:szCs w:val="28"/>
          <w:lang w:eastAsia="uk-UA"/>
        </w:rPr>
        <w:t xml:space="preserve">онної </w:t>
      </w:r>
      <w:r w:rsidRPr="004F44BC">
        <w:rPr>
          <w:rFonts w:ascii="Times New Roman" w:eastAsia="Times New Roman" w:hAnsi="Times New Roman" w:cs="Times New Roman"/>
          <w:sz w:val="28"/>
          <w:szCs w:val="28"/>
          <w:lang w:eastAsia="uk-UA"/>
        </w:rPr>
        <w:t>держа</w:t>
      </w:r>
      <w:r w:rsidR="00076735">
        <w:rPr>
          <w:rFonts w:ascii="Times New Roman" w:eastAsia="Times New Roman" w:hAnsi="Times New Roman" w:cs="Times New Roman"/>
          <w:sz w:val="28"/>
          <w:szCs w:val="28"/>
          <w:lang w:eastAsia="uk-UA"/>
        </w:rPr>
        <w:t xml:space="preserve">вної </w:t>
      </w:r>
      <w:r w:rsidR="00E81789">
        <w:rPr>
          <w:rFonts w:ascii="Times New Roman" w:eastAsia="Times New Roman" w:hAnsi="Times New Roman" w:cs="Times New Roman"/>
          <w:sz w:val="28"/>
          <w:szCs w:val="28"/>
          <w:lang w:eastAsia="uk-UA"/>
        </w:rPr>
        <w:t>а</w:t>
      </w:r>
      <w:r w:rsidRPr="004F44BC">
        <w:rPr>
          <w:rFonts w:ascii="Times New Roman" w:eastAsia="Times New Roman" w:hAnsi="Times New Roman" w:cs="Times New Roman"/>
          <w:sz w:val="28"/>
          <w:szCs w:val="28"/>
          <w:lang w:eastAsia="uk-UA"/>
        </w:rPr>
        <w:t xml:space="preserve">дміністрації  здійснює  служба </w:t>
      </w:r>
      <w:r>
        <w:rPr>
          <w:rFonts w:ascii="Times New Roman" w:eastAsia="Times New Roman" w:hAnsi="Times New Roman" w:cs="Times New Roman"/>
          <w:sz w:val="28"/>
          <w:szCs w:val="28"/>
          <w:lang w:eastAsia="uk-UA"/>
        </w:rPr>
        <w:t xml:space="preserve"> управління  персоналом,  а  в </w:t>
      </w:r>
      <w:r w:rsidR="00076735">
        <w:rPr>
          <w:rFonts w:ascii="Times New Roman" w:eastAsia="Times New Roman" w:hAnsi="Times New Roman" w:cs="Times New Roman"/>
          <w:sz w:val="28"/>
          <w:szCs w:val="28"/>
          <w:lang w:eastAsia="uk-UA"/>
        </w:rPr>
        <w:t xml:space="preserve">підрозділах, які </w:t>
      </w:r>
      <w:r w:rsidRPr="004F44BC">
        <w:rPr>
          <w:rFonts w:ascii="Times New Roman" w:eastAsia="Times New Roman" w:hAnsi="Times New Roman" w:cs="Times New Roman"/>
          <w:sz w:val="28"/>
          <w:szCs w:val="28"/>
          <w:lang w:eastAsia="uk-UA"/>
        </w:rPr>
        <w:t>мають штатну чисель</w:t>
      </w:r>
      <w:r>
        <w:rPr>
          <w:rFonts w:ascii="Times New Roman" w:eastAsia="Times New Roman" w:hAnsi="Times New Roman" w:cs="Times New Roman"/>
          <w:sz w:val="28"/>
          <w:szCs w:val="28"/>
          <w:lang w:eastAsia="uk-UA"/>
        </w:rPr>
        <w:t xml:space="preserve">ність до п’яти осіб, виконання </w:t>
      </w:r>
      <w:r w:rsidRPr="004F44BC">
        <w:rPr>
          <w:rFonts w:ascii="Times New Roman" w:eastAsia="Times New Roman" w:hAnsi="Times New Roman" w:cs="Times New Roman"/>
          <w:sz w:val="28"/>
          <w:szCs w:val="28"/>
          <w:lang w:eastAsia="uk-UA"/>
        </w:rPr>
        <w:t>кадрової роботи покладається за рішенням їх керівників на одного</w:t>
      </w:r>
      <w:r>
        <w:rPr>
          <w:rFonts w:ascii="Times New Roman" w:eastAsia="Times New Roman" w:hAnsi="Times New Roman" w:cs="Times New Roman"/>
          <w:sz w:val="28"/>
          <w:szCs w:val="28"/>
          <w:lang w:eastAsia="uk-UA"/>
        </w:rPr>
        <w:t xml:space="preserve"> з</w:t>
      </w:r>
      <w:r w:rsidRPr="004F44BC">
        <w:rPr>
          <w:rFonts w:ascii="Times New Roman" w:eastAsia="Times New Roman" w:hAnsi="Times New Roman" w:cs="Times New Roman"/>
          <w:sz w:val="28"/>
          <w:szCs w:val="28"/>
          <w:lang w:eastAsia="uk-UA"/>
        </w:rPr>
        <w:t xml:space="preserve"> працівників.</w:t>
      </w:r>
      <w:bookmarkStart w:id="0" w:name="o70"/>
      <w:bookmarkEnd w:id="0"/>
    </w:p>
    <w:p w:rsidR="00436D02" w:rsidRDefault="004F44BC" w:rsidP="00436D02">
      <w:pPr>
        <w:spacing w:after="0" w:line="240" w:lineRule="auto"/>
        <w:ind w:firstLine="540"/>
        <w:jc w:val="both"/>
        <w:rPr>
          <w:rFonts w:ascii="Times New Roman" w:eastAsia="Times New Roman" w:hAnsi="Times New Roman" w:cs="Times New Roman"/>
          <w:sz w:val="28"/>
          <w:szCs w:val="20"/>
          <w:lang w:eastAsia="ru-RU"/>
        </w:rPr>
      </w:pPr>
      <w:r w:rsidRPr="004F44BC">
        <w:rPr>
          <w:rFonts w:ascii="Times New Roman" w:eastAsia="Times New Roman" w:hAnsi="Times New Roman" w:cs="Times New Roman"/>
          <w:sz w:val="28"/>
          <w:szCs w:val="28"/>
          <w:lang w:eastAsia="uk-UA"/>
        </w:rPr>
        <w:t>Кадрова робота  в апараті т</w:t>
      </w:r>
      <w:r>
        <w:rPr>
          <w:rFonts w:ascii="Times New Roman" w:eastAsia="Times New Roman" w:hAnsi="Times New Roman" w:cs="Times New Roman"/>
          <w:sz w:val="28"/>
          <w:szCs w:val="28"/>
          <w:lang w:eastAsia="uk-UA"/>
        </w:rPr>
        <w:t xml:space="preserve">а структурних підрозділах </w:t>
      </w:r>
      <w:r w:rsidRPr="004F44BC">
        <w:rPr>
          <w:rFonts w:ascii="Times New Roman" w:eastAsia="Times New Roman" w:hAnsi="Times New Roman" w:cs="Times New Roman"/>
          <w:sz w:val="28"/>
          <w:szCs w:val="28"/>
          <w:lang w:eastAsia="uk-UA"/>
        </w:rPr>
        <w:t>рай</w:t>
      </w:r>
      <w:r>
        <w:rPr>
          <w:rFonts w:ascii="Times New Roman" w:eastAsia="Times New Roman" w:hAnsi="Times New Roman" w:cs="Times New Roman"/>
          <w:sz w:val="28"/>
          <w:szCs w:val="28"/>
          <w:lang w:eastAsia="uk-UA"/>
        </w:rPr>
        <w:t xml:space="preserve">онної </w:t>
      </w:r>
      <w:r w:rsidRPr="004F44BC">
        <w:rPr>
          <w:rFonts w:ascii="Times New Roman" w:eastAsia="Times New Roman" w:hAnsi="Times New Roman" w:cs="Times New Roman"/>
          <w:sz w:val="28"/>
          <w:szCs w:val="28"/>
          <w:lang w:eastAsia="uk-UA"/>
        </w:rPr>
        <w:t>держа</w:t>
      </w:r>
      <w:r>
        <w:rPr>
          <w:rFonts w:ascii="Times New Roman" w:eastAsia="Times New Roman" w:hAnsi="Times New Roman" w:cs="Times New Roman"/>
          <w:sz w:val="28"/>
          <w:szCs w:val="28"/>
          <w:lang w:eastAsia="uk-UA"/>
        </w:rPr>
        <w:t>вної а</w:t>
      </w:r>
      <w:r w:rsidRPr="004F44BC">
        <w:rPr>
          <w:rFonts w:ascii="Times New Roman" w:eastAsia="Times New Roman" w:hAnsi="Times New Roman" w:cs="Times New Roman"/>
          <w:sz w:val="28"/>
          <w:szCs w:val="28"/>
          <w:lang w:eastAsia="uk-UA"/>
        </w:rPr>
        <w:t>дміністрації проводиться відкри</w:t>
      </w:r>
      <w:r w:rsidR="00076735">
        <w:rPr>
          <w:rFonts w:ascii="Times New Roman" w:eastAsia="Times New Roman" w:hAnsi="Times New Roman" w:cs="Times New Roman"/>
          <w:sz w:val="28"/>
          <w:szCs w:val="28"/>
          <w:lang w:eastAsia="uk-UA"/>
        </w:rPr>
        <w:t xml:space="preserve">то і спрямовується на всебічне </w:t>
      </w:r>
      <w:r w:rsidRPr="004F44BC">
        <w:rPr>
          <w:rFonts w:ascii="Times New Roman" w:eastAsia="Times New Roman" w:hAnsi="Times New Roman" w:cs="Times New Roman"/>
          <w:sz w:val="28"/>
          <w:szCs w:val="28"/>
          <w:lang w:eastAsia="uk-UA"/>
        </w:rPr>
        <w:t>вивчення  та  врахування  можливосте</w:t>
      </w:r>
      <w:r w:rsidR="00076735">
        <w:rPr>
          <w:rFonts w:ascii="Times New Roman" w:eastAsia="Times New Roman" w:hAnsi="Times New Roman" w:cs="Times New Roman"/>
          <w:sz w:val="28"/>
          <w:szCs w:val="28"/>
          <w:lang w:eastAsia="uk-UA"/>
        </w:rPr>
        <w:t xml:space="preserve">й працівників,  найбільш повне </w:t>
      </w:r>
      <w:r w:rsidRPr="004F44BC">
        <w:rPr>
          <w:rFonts w:ascii="Times New Roman" w:eastAsia="Times New Roman" w:hAnsi="Times New Roman" w:cs="Times New Roman"/>
          <w:sz w:val="28"/>
          <w:szCs w:val="28"/>
          <w:lang w:eastAsia="uk-UA"/>
        </w:rPr>
        <w:t xml:space="preserve">застосування їх  здібностей,  розвиток  ініціативності, </w:t>
      </w:r>
      <w:r w:rsidR="00076735">
        <w:rPr>
          <w:rFonts w:ascii="Times New Roman" w:eastAsia="Times New Roman" w:hAnsi="Times New Roman" w:cs="Times New Roman"/>
          <w:sz w:val="28"/>
          <w:szCs w:val="28"/>
          <w:lang w:eastAsia="uk-UA"/>
        </w:rPr>
        <w:t xml:space="preserve"> створення </w:t>
      </w:r>
      <w:r w:rsidRPr="004F44BC">
        <w:rPr>
          <w:rFonts w:ascii="Times New Roman" w:eastAsia="Times New Roman" w:hAnsi="Times New Roman" w:cs="Times New Roman"/>
          <w:sz w:val="28"/>
          <w:szCs w:val="28"/>
          <w:lang w:eastAsia="uk-UA"/>
        </w:rPr>
        <w:t>атмосфери заінтересованості у професійному зрост</w:t>
      </w:r>
      <w:r>
        <w:rPr>
          <w:rFonts w:ascii="Times New Roman" w:eastAsia="Times New Roman" w:hAnsi="Times New Roman" w:cs="Times New Roman"/>
          <w:sz w:val="28"/>
          <w:szCs w:val="28"/>
          <w:lang w:eastAsia="uk-UA"/>
        </w:rPr>
        <w:t xml:space="preserve">анні. </w:t>
      </w:r>
      <w:bookmarkStart w:id="1" w:name="o71"/>
      <w:bookmarkEnd w:id="1"/>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uk-UA"/>
        </w:rPr>
        <w:t xml:space="preserve"> 21. </w:t>
      </w:r>
      <w:r w:rsidR="004F44BC" w:rsidRPr="004F44BC">
        <w:rPr>
          <w:rFonts w:ascii="Times New Roman" w:eastAsia="Times New Roman" w:hAnsi="Times New Roman" w:cs="Times New Roman"/>
          <w:sz w:val="28"/>
          <w:szCs w:val="28"/>
          <w:lang w:eastAsia="uk-UA"/>
        </w:rPr>
        <w:t xml:space="preserve">Прийняття    на    державну    службу    до   </w:t>
      </w:r>
      <w:r w:rsidR="004F44BC">
        <w:rPr>
          <w:rFonts w:ascii="Times New Roman" w:eastAsia="Times New Roman" w:hAnsi="Times New Roman" w:cs="Times New Roman"/>
          <w:sz w:val="28"/>
          <w:szCs w:val="28"/>
          <w:lang w:val="ru-RU" w:eastAsia="uk-UA"/>
        </w:rPr>
        <w:t>районної</w:t>
      </w:r>
      <w:r w:rsidR="004F44BC" w:rsidRPr="004F44BC">
        <w:rPr>
          <w:rFonts w:ascii="Times New Roman" w:eastAsia="Times New Roman" w:hAnsi="Times New Roman" w:cs="Times New Roman"/>
          <w:sz w:val="28"/>
          <w:szCs w:val="28"/>
          <w:lang w:eastAsia="uk-UA"/>
        </w:rPr>
        <w:t>держ</w:t>
      </w:r>
      <w:r w:rsidR="004F44BC">
        <w:rPr>
          <w:rFonts w:ascii="Times New Roman" w:eastAsia="Times New Roman" w:hAnsi="Times New Roman" w:cs="Times New Roman"/>
          <w:sz w:val="28"/>
          <w:szCs w:val="28"/>
          <w:lang w:eastAsia="uk-UA"/>
        </w:rPr>
        <w:t xml:space="preserve">авної </w:t>
      </w:r>
      <w:r w:rsidR="004F44BC" w:rsidRPr="004F44BC">
        <w:rPr>
          <w:rFonts w:ascii="Times New Roman" w:eastAsia="Times New Roman" w:hAnsi="Times New Roman" w:cs="Times New Roman"/>
          <w:sz w:val="28"/>
          <w:szCs w:val="28"/>
          <w:lang w:eastAsia="uk-UA"/>
        </w:rPr>
        <w:t>адміністрації  та звільнення з д</w:t>
      </w:r>
      <w:r w:rsidR="00076735">
        <w:rPr>
          <w:rFonts w:ascii="Times New Roman" w:eastAsia="Times New Roman" w:hAnsi="Times New Roman" w:cs="Times New Roman"/>
          <w:sz w:val="28"/>
          <w:szCs w:val="28"/>
          <w:lang w:eastAsia="uk-UA"/>
        </w:rPr>
        <w:t xml:space="preserve">ержавної служби здійснюється в </w:t>
      </w:r>
      <w:r w:rsidR="004F44BC" w:rsidRPr="004F44BC">
        <w:rPr>
          <w:rFonts w:ascii="Times New Roman" w:eastAsia="Times New Roman" w:hAnsi="Times New Roman" w:cs="Times New Roman"/>
          <w:sz w:val="28"/>
          <w:szCs w:val="28"/>
          <w:lang w:eastAsia="uk-UA"/>
        </w:rPr>
        <w:t>порядку, встановленому законодавством про державну службу.</w:t>
      </w:r>
      <w:bookmarkStart w:id="2" w:name="o72"/>
      <w:bookmarkStart w:id="3" w:name="o73"/>
      <w:bookmarkEnd w:id="2"/>
      <w:bookmarkEnd w:id="3"/>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uk-UA"/>
        </w:rPr>
        <w:t xml:space="preserve">22. </w:t>
      </w:r>
      <w:r w:rsidR="004F44BC" w:rsidRPr="004F44BC">
        <w:rPr>
          <w:rFonts w:ascii="Times New Roman" w:eastAsia="Times New Roman" w:hAnsi="Times New Roman" w:cs="Times New Roman"/>
          <w:sz w:val="28"/>
          <w:szCs w:val="28"/>
          <w:lang w:eastAsia="uk-UA"/>
        </w:rPr>
        <w:t xml:space="preserve">На  посади,  передбачені номенклатурою посад працівників, </w:t>
      </w:r>
      <w:r w:rsidR="004F44BC" w:rsidRPr="004F44BC">
        <w:rPr>
          <w:rFonts w:ascii="Times New Roman" w:eastAsia="Times New Roman" w:hAnsi="Times New Roman" w:cs="Times New Roman"/>
          <w:sz w:val="28"/>
          <w:szCs w:val="28"/>
          <w:lang w:eastAsia="uk-UA"/>
        </w:rPr>
        <w:br/>
        <w:t xml:space="preserve">що повинні мати допуск до роботи з  таємними  документами,  можуть </w:t>
      </w:r>
      <w:r w:rsidR="004F44BC" w:rsidRPr="004F44BC">
        <w:rPr>
          <w:rFonts w:ascii="Times New Roman" w:eastAsia="Times New Roman" w:hAnsi="Times New Roman" w:cs="Times New Roman"/>
          <w:sz w:val="28"/>
          <w:szCs w:val="28"/>
          <w:lang w:eastAsia="uk-UA"/>
        </w:rPr>
        <w:br/>
        <w:t xml:space="preserve">бути призначені лише особи, яким в установленому порядку оформлено </w:t>
      </w:r>
      <w:r w:rsidR="004F44BC" w:rsidRPr="004F44BC">
        <w:rPr>
          <w:rFonts w:ascii="Times New Roman" w:eastAsia="Times New Roman" w:hAnsi="Times New Roman" w:cs="Times New Roman"/>
          <w:sz w:val="28"/>
          <w:szCs w:val="28"/>
          <w:lang w:eastAsia="uk-UA"/>
        </w:rPr>
        <w:br/>
        <w:t>допуск до державної таємниці.</w:t>
      </w:r>
      <w:bookmarkStart w:id="4" w:name="o74"/>
      <w:bookmarkStart w:id="5" w:name="o75"/>
      <w:bookmarkEnd w:id="4"/>
      <w:bookmarkEnd w:id="5"/>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p>
    <w:p w:rsidR="00436D02" w:rsidRDefault="004F44BC" w:rsidP="00436D02">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uk-UA"/>
        </w:rPr>
        <w:t xml:space="preserve">23. </w:t>
      </w:r>
      <w:r w:rsidRPr="004F44BC">
        <w:rPr>
          <w:rFonts w:ascii="Times New Roman" w:eastAsia="Times New Roman" w:hAnsi="Times New Roman" w:cs="Times New Roman"/>
          <w:sz w:val="28"/>
          <w:szCs w:val="28"/>
          <w:lang w:eastAsia="uk-UA"/>
        </w:rPr>
        <w:t xml:space="preserve">Для  визначення  якості виконання поставлених завдань, а </w:t>
      </w:r>
      <w:r w:rsidRPr="004F44BC">
        <w:rPr>
          <w:rFonts w:ascii="Times New Roman" w:eastAsia="Times New Roman" w:hAnsi="Times New Roman" w:cs="Times New Roman"/>
          <w:sz w:val="28"/>
          <w:szCs w:val="28"/>
          <w:lang w:eastAsia="uk-UA"/>
        </w:rPr>
        <w:br/>
        <w:t xml:space="preserve">також  з  метою  прийняття  рішення  щодо  преміювання, планування </w:t>
      </w:r>
      <w:r w:rsidRPr="004F44BC">
        <w:rPr>
          <w:rFonts w:ascii="Times New Roman" w:eastAsia="Times New Roman" w:hAnsi="Times New Roman" w:cs="Times New Roman"/>
          <w:sz w:val="28"/>
          <w:szCs w:val="28"/>
          <w:lang w:eastAsia="uk-UA"/>
        </w:rPr>
        <w:br/>
        <w:t xml:space="preserve">кар’єри  державних  службовців,  виявлення  потреби у професійному </w:t>
      </w:r>
      <w:r w:rsidRPr="004F44BC">
        <w:rPr>
          <w:rFonts w:ascii="Times New Roman" w:eastAsia="Times New Roman" w:hAnsi="Times New Roman" w:cs="Times New Roman"/>
          <w:sz w:val="28"/>
          <w:szCs w:val="28"/>
          <w:lang w:eastAsia="uk-UA"/>
        </w:rPr>
        <w:br/>
        <w:t xml:space="preserve">навчанні  результати  їх  службової </w:t>
      </w:r>
      <w:r w:rsidR="00076735">
        <w:rPr>
          <w:rFonts w:ascii="Times New Roman" w:eastAsia="Times New Roman" w:hAnsi="Times New Roman" w:cs="Times New Roman"/>
          <w:sz w:val="28"/>
          <w:szCs w:val="28"/>
          <w:lang w:eastAsia="uk-UA"/>
        </w:rPr>
        <w:t xml:space="preserve"> діяльності  щороку підлягають </w:t>
      </w:r>
      <w:r w:rsidRPr="004F44BC">
        <w:rPr>
          <w:rFonts w:ascii="Times New Roman" w:eastAsia="Times New Roman" w:hAnsi="Times New Roman" w:cs="Times New Roman"/>
          <w:sz w:val="28"/>
          <w:szCs w:val="28"/>
          <w:lang w:eastAsia="uk-UA"/>
        </w:rPr>
        <w:t>оцінюванню  в  порядку,  встановлено</w:t>
      </w:r>
      <w:r w:rsidR="00076735">
        <w:rPr>
          <w:rFonts w:ascii="Times New Roman" w:eastAsia="Times New Roman" w:hAnsi="Times New Roman" w:cs="Times New Roman"/>
          <w:sz w:val="28"/>
          <w:szCs w:val="28"/>
          <w:lang w:eastAsia="uk-UA"/>
        </w:rPr>
        <w:t xml:space="preserve">му законодавством про державну </w:t>
      </w:r>
      <w:r w:rsidRPr="004F44BC">
        <w:rPr>
          <w:rFonts w:ascii="Times New Roman" w:eastAsia="Times New Roman" w:hAnsi="Times New Roman" w:cs="Times New Roman"/>
          <w:sz w:val="28"/>
          <w:szCs w:val="28"/>
          <w:lang w:eastAsia="uk-UA"/>
        </w:rPr>
        <w:t>службу.</w:t>
      </w:r>
      <w:bookmarkStart w:id="6" w:name="o76"/>
      <w:bookmarkStart w:id="7" w:name="o77"/>
      <w:bookmarkEnd w:id="6"/>
      <w:bookmarkEnd w:id="7"/>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uk-UA"/>
        </w:rPr>
        <w:t xml:space="preserve">24. </w:t>
      </w:r>
      <w:r w:rsidR="004F44BC">
        <w:rPr>
          <w:rFonts w:ascii="Times New Roman" w:eastAsia="Times New Roman" w:hAnsi="Times New Roman" w:cs="Times New Roman"/>
          <w:sz w:val="28"/>
          <w:szCs w:val="28"/>
          <w:lang w:eastAsia="uk-UA"/>
        </w:rPr>
        <w:t xml:space="preserve">Районна </w:t>
      </w:r>
      <w:r w:rsidR="004F44BC" w:rsidRPr="004F44BC">
        <w:rPr>
          <w:rFonts w:ascii="Times New Roman" w:eastAsia="Times New Roman" w:hAnsi="Times New Roman" w:cs="Times New Roman"/>
          <w:sz w:val="28"/>
          <w:szCs w:val="28"/>
          <w:lang w:eastAsia="uk-UA"/>
        </w:rPr>
        <w:t xml:space="preserve">   держ</w:t>
      </w:r>
      <w:r w:rsidR="004F44BC">
        <w:rPr>
          <w:rFonts w:ascii="Times New Roman" w:eastAsia="Times New Roman" w:hAnsi="Times New Roman" w:cs="Times New Roman"/>
          <w:sz w:val="28"/>
          <w:szCs w:val="28"/>
          <w:lang w:eastAsia="uk-UA"/>
        </w:rPr>
        <w:t xml:space="preserve">авна </w:t>
      </w:r>
      <w:r w:rsidR="004F44BC" w:rsidRPr="004F44BC">
        <w:rPr>
          <w:rFonts w:ascii="Times New Roman" w:eastAsia="Times New Roman" w:hAnsi="Times New Roman" w:cs="Times New Roman"/>
          <w:sz w:val="28"/>
          <w:szCs w:val="28"/>
          <w:lang w:eastAsia="uk-UA"/>
        </w:rPr>
        <w:t>адміністрація</w:t>
      </w:r>
      <w:r w:rsidR="00076735">
        <w:rPr>
          <w:rFonts w:ascii="Times New Roman" w:eastAsia="Times New Roman" w:hAnsi="Times New Roman" w:cs="Times New Roman"/>
          <w:sz w:val="28"/>
          <w:szCs w:val="28"/>
          <w:lang w:eastAsia="uk-UA"/>
        </w:rPr>
        <w:t xml:space="preserve">   розглядає   і   вносить   в </w:t>
      </w:r>
      <w:r w:rsidR="004F44BC" w:rsidRPr="004F44BC">
        <w:rPr>
          <w:rFonts w:ascii="Times New Roman" w:eastAsia="Times New Roman" w:hAnsi="Times New Roman" w:cs="Times New Roman"/>
          <w:sz w:val="28"/>
          <w:szCs w:val="28"/>
          <w:lang w:eastAsia="uk-UA"/>
        </w:rPr>
        <w:t xml:space="preserve">установленому  порядку  пропозиції  щодо  нагородження  державними </w:t>
      </w:r>
      <w:r w:rsidR="004F44BC" w:rsidRPr="004F44BC">
        <w:rPr>
          <w:rFonts w:ascii="Times New Roman" w:eastAsia="Times New Roman" w:hAnsi="Times New Roman" w:cs="Times New Roman"/>
          <w:sz w:val="28"/>
          <w:szCs w:val="28"/>
          <w:lang w:eastAsia="uk-UA"/>
        </w:rPr>
        <w:br/>
        <w:t xml:space="preserve">нагородами,  нагородами Кабінету  Міністрів  України  та  заохочує </w:t>
      </w:r>
      <w:r w:rsidR="004F44BC" w:rsidRPr="004F44BC">
        <w:rPr>
          <w:rFonts w:ascii="Times New Roman" w:eastAsia="Times New Roman" w:hAnsi="Times New Roman" w:cs="Times New Roman"/>
          <w:sz w:val="28"/>
          <w:szCs w:val="28"/>
          <w:lang w:eastAsia="uk-UA"/>
        </w:rPr>
        <w:br/>
        <w:t xml:space="preserve">працівників    апарату    і   структурних   підрозділів   </w:t>
      </w:r>
      <w:r w:rsidR="004F44BC">
        <w:rPr>
          <w:rFonts w:ascii="Times New Roman" w:eastAsia="Times New Roman" w:hAnsi="Times New Roman" w:cs="Times New Roman"/>
          <w:sz w:val="28"/>
          <w:szCs w:val="28"/>
          <w:lang w:eastAsia="uk-UA"/>
        </w:rPr>
        <w:t xml:space="preserve"> районної </w:t>
      </w:r>
      <w:r w:rsidR="004F44BC" w:rsidRPr="004F44BC">
        <w:rPr>
          <w:rFonts w:ascii="Times New Roman" w:eastAsia="Times New Roman" w:hAnsi="Times New Roman" w:cs="Times New Roman"/>
          <w:sz w:val="28"/>
          <w:szCs w:val="28"/>
          <w:lang w:eastAsia="uk-UA"/>
        </w:rPr>
        <w:t>держ</w:t>
      </w:r>
      <w:r w:rsidR="004F44BC">
        <w:rPr>
          <w:rFonts w:ascii="Times New Roman" w:eastAsia="Times New Roman" w:hAnsi="Times New Roman" w:cs="Times New Roman"/>
          <w:sz w:val="28"/>
          <w:szCs w:val="28"/>
          <w:lang w:eastAsia="uk-UA"/>
        </w:rPr>
        <w:t xml:space="preserve">авної </w:t>
      </w:r>
      <w:r w:rsidR="004F44BC" w:rsidRPr="004F44BC">
        <w:rPr>
          <w:rFonts w:ascii="Times New Roman" w:eastAsia="Times New Roman" w:hAnsi="Times New Roman" w:cs="Times New Roman"/>
          <w:sz w:val="28"/>
          <w:szCs w:val="28"/>
          <w:lang w:eastAsia="uk-UA"/>
        </w:rPr>
        <w:t>адміністрації,  підприємств,  ус</w:t>
      </w:r>
      <w:r w:rsidR="00076735">
        <w:rPr>
          <w:rFonts w:ascii="Times New Roman" w:eastAsia="Times New Roman" w:hAnsi="Times New Roman" w:cs="Times New Roman"/>
          <w:sz w:val="28"/>
          <w:szCs w:val="28"/>
          <w:lang w:eastAsia="uk-UA"/>
        </w:rPr>
        <w:t xml:space="preserve">танов   та   організацій,   що </w:t>
      </w:r>
      <w:r w:rsidR="004F44BC" w:rsidRPr="004F44BC">
        <w:rPr>
          <w:rFonts w:ascii="Times New Roman" w:eastAsia="Times New Roman" w:hAnsi="Times New Roman" w:cs="Times New Roman"/>
          <w:sz w:val="28"/>
          <w:szCs w:val="28"/>
          <w:lang w:eastAsia="uk-UA"/>
        </w:rPr>
        <w:t>належать до сфери її управління.</w:t>
      </w:r>
      <w:bookmarkStart w:id="8" w:name="o78"/>
      <w:bookmarkEnd w:id="8"/>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p>
    <w:p w:rsidR="00436D02" w:rsidRDefault="004F44BC" w:rsidP="00436D02">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uk-UA"/>
        </w:rPr>
        <w:lastRenderedPageBreak/>
        <w:t xml:space="preserve"> 25</w:t>
      </w:r>
      <w:r w:rsidR="00436D02">
        <w:rPr>
          <w:rFonts w:ascii="Times New Roman" w:eastAsia="Times New Roman" w:hAnsi="Times New Roman" w:cs="Times New Roman"/>
          <w:sz w:val="28"/>
          <w:szCs w:val="28"/>
          <w:lang w:eastAsia="uk-UA"/>
        </w:rPr>
        <w:t xml:space="preserve">. </w:t>
      </w:r>
      <w:r w:rsidR="00503927">
        <w:rPr>
          <w:rFonts w:ascii="Times New Roman" w:eastAsia="Times New Roman" w:hAnsi="Times New Roman" w:cs="Times New Roman"/>
          <w:sz w:val="28"/>
          <w:szCs w:val="28"/>
          <w:lang w:eastAsia="uk-UA"/>
        </w:rPr>
        <w:t>Накожного</w:t>
      </w:r>
      <w:r w:rsidRPr="004F44BC">
        <w:rPr>
          <w:rFonts w:ascii="Times New Roman" w:eastAsia="Times New Roman" w:hAnsi="Times New Roman" w:cs="Times New Roman"/>
          <w:sz w:val="28"/>
          <w:szCs w:val="28"/>
          <w:lang w:eastAsia="uk-UA"/>
        </w:rPr>
        <w:t>прийнятого</w:t>
      </w:r>
      <w:r w:rsidR="00503927">
        <w:rPr>
          <w:rFonts w:ascii="Times New Roman" w:eastAsia="Times New Roman" w:hAnsi="Times New Roman" w:cs="Times New Roman"/>
          <w:sz w:val="28"/>
          <w:szCs w:val="28"/>
          <w:lang w:eastAsia="uk-UA"/>
        </w:rPr>
        <w:t>нароботу</w:t>
      </w:r>
      <w:r w:rsidR="00436D02">
        <w:rPr>
          <w:rFonts w:ascii="Times New Roman" w:eastAsia="Times New Roman" w:hAnsi="Times New Roman" w:cs="Times New Roman"/>
          <w:sz w:val="28"/>
          <w:szCs w:val="28"/>
          <w:lang w:eastAsia="uk-UA"/>
        </w:rPr>
        <w:t xml:space="preserve"> до </w:t>
      </w:r>
      <w:r w:rsidR="00E81789">
        <w:rPr>
          <w:rFonts w:ascii="Times New Roman" w:eastAsia="Times New Roman" w:hAnsi="Times New Roman" w:cs="Times New Roman"/>
          <w:sz w:val="28"/>
          <w:szCs w:val="28"/>
          <w:lang w:eastAsia="uk-UA"/>
        </w:rPr>
        <w:t xml:space="preserve">районної  </w:t>
      </w:r>
      <w:r w:rsidRPr="004F44BC">
        <w:rPr>
          <w:rFonts w:ascii="Times New Roman" w:eastAsia="Times New Roman" w:hAnsi="Times New Roman" w:cs="Times New Roman"/>
          <w:sz w:val="28"/>
          <w:szCs w:val="28"/>
          <w:lang w:eastAsia="uk-UA"/>
        </w:rPr>
        <w:t>держ</w:t>
      </w:r>
      <w:r w:rsidR="00E81789">
        <w:rPr>
          <w:rFonts w:ascii="Times New Roman" w:eastAsia="Times New Roman" w:hAnsi="Times New Roman" w:cs="Times New Roman"/>
          <w:sz w:val="28"/>
          <w:szCs w:val="28"/>
          <w:lang w:eastAsia="uk-UA"/>
        </w:rPr>
        <w:t xml:space="preserve">авної </w:t>
      </w:r>
      <w:r w:rsidRPr="004F44BC">
        <w:rPr>
          <w:rFonts w:ascii="Times New Roman" w:eastAsia="Times New Roman" w:hAnsi="Times New Roman" w:cs="Times New Roman"/>
          <w:sz w:val="28"/>
          <w:szCs w:val="28"/>
          <w:lang w:eastAsia="uk-UA"/>
        </w:rPr>
        <w:t>адміністрації працівника оформляється особова справа.</w:t>
      </w:r>
      <w:bookmarkStart w:id="9" w:name="o79"/>
      <w:bookmarkEnd w:id="9"/>
    </w:p>
    <w:p w:rsidR="00436D02" w:rsidRDefault="00436D02" w:rsidP="00436D02">
      <w:pPr>
        <w:spacing w:after="0" w:line="240" w:lineRule="auto"/>
        <w:ind w:firstLine="540"/>
        <w:jc w:val="both"/>
        <w:rPr>
          <w:rFonts w:ascii="Times New Roman" w:eastAsia="Times New Roman" w:hAnsi="Times New Roman" w:cs="Times New Roman"/>
          <w:sz w:val="28"/>
          <w:szCs w:val="20"/>
          <w:lang w:eastAsia="ru-RU"/>
        </w:rPr>
      </w:pPr>
    </w:p>
    <w:p w:rsidR="00B57FE6" w:rsidRPr="00436D02" w:rsidRDefault="004F44BC" w:rsidP="00436D02">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uk-UA"/>
        </w:rPr>
        <w:t>26</w:t>
      </w:r>
      <w:r w:rsidR="00503927">
        <w:rPr>
          <w:rFonts w:ascii="Times New Roman" w:eastAsia="Times New Roman" w:hAnsi="Times New Roman" w:cs="Times New Roman"/>
          <w:sz w:val="28"/>
          <w:szCs w:val="28"/>
          <w:lang w:eastAsia="uk-UA"/>
        </w:rPr>
        <w:t>.Відповідальністьза</w:t>
      </w:r>
      <w:r w:rsidR="00436D02">
        <w:rPr>
          <w:rFonts w:ascii="Times New Roman" w:eastAsia="Times New Roman" w:hAnsi="Times New Roman" w:cs="Times New Roman"/>
          <w:sz w:val="28"/>
          <w:szCs w:val="28"/>
          <w:lang w:eastAsia="uk-UA"/>
        </w:rPr>
        <w:t xml:space="preserve"> реалізацію державної </w:t>
      </w:r>
      <w:r w:rsidR="00503927">
        <w:rPr>
          <w:rFonts w:ascii="Times New Roman" w:eastAsia="Times New Roman" w:hAnsi="Times New Roman" w:cs="Times New Roman"/>
          <w:sz w:val="28"/>
          <w:szCs w:val="28"/>
          <w:lang w:eastAsia="uk-UA"/>
        </w:rPr>
        <w:t xml:space="preserve">політикиз </w:t>
      </w:r>
      <w:r w:rsidRPr="004F44BC">
        <w:rPr>
          <w:rFonts w:ascii="Times New Roman" w:eastAsia="Times New Roman" w:hAnsi="Times New Roman" w:cs="Times New Roman"/>
          <w:sz w:val="28"/>
          <w:szCs w:val="28"/>
          <w:lang w:eastAsia="uk-UA"/>
        </w:rPr>
        <w:t xml:space="preserve">питань  управління персоналом в апараті </w:t>
      </w:r>
      <w:r>
        <w:rPr>
          <w:rFonts w:ascii="Times New Roman" w:eastAsia="Times New Roman" w:hAnsi="Times New Roman" w:cs="Times New Roman"/>
          <w:sz w:val="28"/>
          <w:szCs w:val="28"/>
          <w:lang w:eastAsia="uk-UA"/>
        </w:rPr>
        <w:t xml:space="preserve">районної </w:t>
      </w:r>
      <w:r w:rsidRPr="004F44BC">
        <w:rPr>
          <w:rFonts w:ascii="Times New Roman" w:eastAsia="Times New Roman" w:hAnsi="Times New Roman" w:cs="Times New Roman"/>
          <w:sz w:val="28"/>
          <w:szCs w:val="28"/>
          <w:lang w:eastAsia="uk-UA"/>
        </w:rPr>
        <w:t>держа</w:t>
      </w:r>
      <w:r>
        <w:rPr>
          <w:rFonts w:ascii="Times New Roman" w:eastAsia="Times New Roman" w:hAnsi="Times New Roman" w:cs="Times New Roman"/>
          <w:sz w:val="28"/>
          <w:szCs w:val="28"/>
          <w:lang w:eastAsia="uk-UA"/>
        </w:rPr>
        <w:t>вної а</w:t>
      </w:r>
      <w:r w:rsidR="00503927">
        <w:rPr>
          <w:rFonts w:ascii="Times New Roman" w:eastAsia="Times New Roman" w:hAnsi="Times New Roman" w:cs="Times New Roman"/>
          <w:sz w:val="28"/>
          <w:szCs w:val="28"/>
          <w:lang w:eastAsia="uk-UA"/>
        </w:rPr>
        <w:t xml:space="preserve">дміністрації </w:t>
      </w:r>
      <w:r w:rsidRPr="004F44BC">
        <w:rPr>
          <w:rFonts w:ascii="Times New Roman" w:eastAsia="Times New Roman" w:hAnsi="Times New Roman" w:cs="Times New Roman"/>
          <w:sz w:val="28"/>
          <w:szCs w:val="28"/>
          <w:lang w:eastAsia="uk-UA"/>
        </w:rPr>
        <w:t>та  її  структурних  підрозділах,  д</w:t>
      </w:r>
      <w:r w:rsidR="00503927">
        <w:rPr>
          <w:rFonts w:ascii="Times New Roman" w:eastAsia="Times New Roman" w:hAnsi="Times New Roman" w:cs="Times New Roman"/>
          <w:sz w:val="28"/>
          <w:szCs w:val="28"/>
          <w:lang w:eastAsia="uk-UA"/>
        </w:rPr>
        <w:t xml:space="preserve">обір  персоналу, планування та </w:t>
      </w:r>
      <w:r w:rsidRPr="004F44BC">
        <w:rPr>
          <w:rFonts w:ascii="Times New Roman" w:eastAsia="Times New Roman" w:hAnsi="Times New Roman" w:cs="Times New Roman"/>
          <w:sz w:val="28"/>
          <w:szCs w:val="28"/>
          <w:lang w:eastAsia="uk-UA"/>
        </w:rPr>
        <w:t>організацію  заходів з підвищення рі</w:t>
      </w:r>
      <w:r w:rsidR="00503927">
        <w:rPr>
          <w:rFonts w:ascii="Times New Roman" w:eastAsia="Times New Roman" w:hAnsi="Times New Roman" w:cs="Times New Roman"/>
          <w:sz w:val="28"/>
          <w:szCs w:val="28"/>
          <w:lang w:eastAsia="uk-UA"/>
        </w:rPr>
        <w:t xml:space="preserve">вня професійної компетентності </w:t>
      </w:r>
      <w:r w:rsidRPr="004F44BC">
        <w:rPr>
          <w:rFonts w:ascii="Times New Roman" w:eastAsia="Times New Roman" w:hAnsi="Times New Roman" w:cs="Times New Roman"/>
          <w:sz w:val="28"/>
          <w:szCs w:val="28"/>
          <w:lang w:eastAsia="uk-UA"/>
        </w:rPr>
        <w:t>державних  службовців, документальне</w:t>
      </w:r>
      <w:r w:rsidR="00503927">
        <w:rPr>
          <w:rFonts w:ascii="Times New Roman" w:eastAsia="Times New Roman" w:hAnsi="Times New Roman" w:cs="Times New Roman"/>
          <w:sz w:val="28"/>
          <w:szCs w:val="28"/>
          <w:lang w:eastAsia="uk-UA"/>
        </w:rPr>
        <w:t xml:space="preserve"> оформлення вступу на державну </w:t>
      </w:r>
      <w:r w:rsidRPr="004F44BC">
        <w:rPr>
          <w:rFonts w:ascii="Times New Roman" w:eastAsia="Times New Roman" w:hAnsi="Times New Roman" w:cs="Times New Roman"/>
          <w:sz w:val="28"/>
          <w:szCs w:val="28"/>
          <w:lang w:eastAsia="uk-UA"/>
        </w:rPr>
        <w:t>службу,  її  проходження  та  припинення  несе  служба  управлінн</w:t>
      </w:r>
      <w:r w:rsidR="00503927">
        <w:rPr>
          <w:rFonts w:ascii="Times New Roman" w:eastAsia="Times New Roman" w:hAnsi="Times New Roman" w:cs="Times New Roman"/>
          <w:sz w:val="28"/>
          <w:szCs w:val="28"/>
          <w:lang w:eastAsia="uk-UA"/>
        </w:rPr>
        <w:t xml:space="preserve">я </w:t>
      </w:r>
      <w:r w:rsidRPr="004F44BC">
        <w:rPr>
          <w:rFonts w:ascii="Times New Roman" w:eastAsia="Times New Roman" w:hAnsi="Times New Roman" w:cs="Times New Roman"/>
          <w:sz w:val="28"/>
          <w:szCs w:val="28"/>
          <w:lang w:eastAsia="uk-UA"/>
        </w:rPr>
        <w:t>персоналом.</w:t>
      </w:r>
      <w:bookmarkStart w:id="10" w:name="o80"/>
      <w:bookmarkStart w:id="11" w:name="n31"/>
      <w:bookmarkStart w:id="12" w:name="n44"/>
      <w:bookmarkStart w:id="13" w:name="n45"/>
      <w:bookmarkStart w:id="14" w:name="n56"/>
      <w:bookmarkStart w:id="15" w:name="n60"/>
      <w:bookmarkStart w:id="16" w:name="n65"/>
      <w:bookmarkStart w:id="17" w:name="n70"/>
      <w:bookmarkEnd w:id="10"/>
      <w:bookmarkEnd w:id="11"/>
      <w:bookmarkEnd w:id="12"/>
      <w:bookmarkEnd w:id="13"/>
      <w:bookmarkEnd w:id="14"/>
      <w:bookmarkEnd w:id="15"/>
      <w:bookmarkEnd w:id="16"/>
      <w:bookmarkEnd w:id="17"/>
    </w:p>
    <w:p w:rsidR="00540672" w:rsidRPr="00540672" w:rsidRDefault="00540672" w:rsidP="00436D02">
      <w:pPr>
        <w:spacing w:after="0" w:line="240" w:lineRule="auto"/>
        <w:jc w:val="both"/>
        <w:rPr>
          <w:rFonts w:ascii="Times New Roman" w:eastAsia="Times New Roman" w:hAnsi="Times New Roman" w:cs="Times New Roman"/>
          <w:sz w:val="28"/>
          <w:szCs w:val="20"/>
          <w:lang w:val="ru-RU" w:eastAsia="ru-RU"/>
        </w:rPr>
      </w:pPr>
      <w:bookmarkStart w:id="18" w:name="n71"/>
      <w:bookmarkStart w:id="19" w:name="n75"/>
      <w:bookmarkEnd w:id="18"/>
      <w:bookmarkEnd w:id="19"/>
    </w:p>
    <w:p w:rsidR="00E0196A" w:rsidRPr="00E0196A" w:rsidRDefault="00E0196A" w:rsidP="00E0196A">
      <w:pPr>
        <w:spacing w:after="0" w:line="240" w:lineRule="auto"/>
        <w:ind w:firstLine="540"/>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Організація роботи з документами</w:t>
      </w:r>
    </w:p>
    <w:p w:rsidR="00E0196A" w:rsidRPr="00E0196A" w:rsidRDefault="00E0196A" w:rsidP="00E0196A">
      <w:pPr>
        <w:spacing w:after="0" w:line="240" w:lineRule="auto"/>
        <w:ind w:firstLine="540"/>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та контролю за їх виконанням</w:t>
      </w:r>
    </w:p>
    <w:p w:rsidR="00E0196A" w:rsidRPr="00E0196A" w:rsidRDefault="00E0196A" w:rsidP="00E0196A">
      <w:pPr>
        <w:spacing w:after="0" w:line="240" w:lineRule="auto"/>
        <w:jc w:val="center"/>
        <w:rPr>
          <w:rFonts w:ascii="Times New Roman" w:eastAsia="Times New Roman" w:hAnsi="Times New Roman" w:cs="Times New Roman"/>
          <w:b/>
          <w:sz w:val="16"/>
          <w:szCs w:val="16"/>
          <w:lang w:eastAsia="ru-RU"/>
        </w:rPr>
      </w:pPr>
    </w:p>
    <w:p w:rsidR="00E0196A" w:rsidRPr="00EE046D" w:rsidRDefault="00E0196A" w:rsidP="00EE0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0196A">
        <w:rPr>
          <w:rFonts w:ascii="Times New Roman" w:eastAsia="Times New Roman" w:hAnsi="Times New Roman" w:cs="Times New Roman"/>
          <w:color w:val="000000"/>
          <w:sz w:val="28"/>
          <w:szCs w:val="28"/>
          <w:lang w:eastAsia="ru-RU"/>
        </w:rPr>
        <w:t xml:space="preserve">         27. Організація роботи з документами в районній державній адміністрації здійснюється в порядку, передбаченому інструкцією з діловодства, що розроблена    відповідно до </w:t>
      </w:r>
      <w:r w:rsidRPr="00E0196A">
        <w:rPr>
          <w:rFonts w:ascii="Times New Roman" w:eastAsia="Times New Roman" w:hAnsi="Times New Roman" w:cs="Times New Roman"/>
          <w:bCs/>
          <w:color w:val="000000"/>
          <w:sz w:val="28"/>
          <w:szCs w:val="28"/>
          <w:lang w:eastAsia="ru-RU"/>
        </w:rPr>
        <w:t>постанови Кабінету Міністр</w:t>
      </w:r>
      <w:r w:rsidR="00DF2E07">
        <w:rPr>
          <w:rFonts w:ascii="Times New Roman" w:eastAsia="Times New Roman" w:hAnsi="Times New Roman" w:cs="Times New Roman"/>
          <w:bCs/>
          <w:color w:val="000000"/>
          <w:sz w:val="28"/>
          <w:szCs w:val="28"/>
          <w:lang w:eastAsia="ru-RU"/>
        </w:rPr>
        <w:t xml:space="preserve">ів України  від </w:t>
      </w:r>
      <w:r w:rsidRPr="00E0196A">
        <w:rPr>
          <w:rFonts w:ascii="Times New Roman" w:eastAsia="Times New Roman" w:hAnsi="Times New Roman" w:cs="Times New Roman"/>
          <w:bCs/>
          <w:color w:val="000000"/>
          <w:sz w:val="28"/>
          <w:szCs w:val="28"/>
          <w:lang w:eastAsia="ru-RU"/>
        </w:rPr>
        <w:t xml:space="preserve">30 листопада 2011року № 1242  </w:t>
      </w:r>
      <w:r w:rsidRPr="00E0196A">
        <w:rPr>
          <w:rFonts w:ascii="Times New Roman" w:eastAsia="Times New Roman" w:hAnsi="Times New Roman" w:cs="Times New Roman"/>
          <w:b/>
          <w:bCs/>
          <w:color w:val="000000"/>
          <w:sz w:val="28"/>
          <w:szCs w:val="28"/>
          <w:lang w:eastAsia="ru-RU"/>
        </w:rPr>
        <w:t>«</w:t>
      </w:r>
      <w:bookmarkStart w:id="20" w:name="o3"/>
      <w:bookmarkEnd w:id="20"/>
      <w:r w:rsidRPr="00E0196A">
        <w:rPr>
          <w:rFonts w:ascii="Times New Roman" w:eastAsia="Times New Roman" w:hAnsi="Times New Roman" w:cs="Times New Roman"/>
          <w:color w:val="000000"/>
          <w:sz w:val="28"/>
          <w:szCs w:val="28"/>
          <w:lang w:eastAsia="ru-RU"/>
        </w:rPr>
        <w:t>Про затвердження Типової інструкції з діловодства у центральних органах виконавчої влади, Раді міністрів Автономної Республіки Крим,  місц</w:t>
      </w:r>
      <w:r w:rsidR="00EE046D">
        <w:rPr>
          <w:rFonts w:ascii="Times New Roman" w:eastAsia="Times New Roman" w:hAnsi="Times New Roman" w:cs="Times New Roman"/>
          <w:color w:val="000000"/>
          <w:sz w:val="28"/>
          <w:szCs w:val="28"/>
          <w:lang w:eastAsia="ru-RU"/>
        </w:rPr>
        <w:t>евих органах виконавчої влади».</w:t>
      </w:r>
    </w:p>
    <w:p w:rsidR="00E0196A" w:rsidRPr="00EE046D" w:rsidRDefault="00E0196A" w:rsidP="00EE046D">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Інструкція з діловодства районної державної адміністрації затверджується </w:t>
      </w:r>
      <w:r w:rsidR="004059AC">
        <w:rPr>
          <w:rFonts w:ascii="Times New Roman" w:eastAsia="Times New Roman" w:hAnsi="Times New Roman" w:cs="Times New Roman"/>
          <w:sz w:val="28"/>
          <w:szCs w:val="20"/>
          <w:lang w:eastAsia="ru-RU"/>
        </w:rPr>
        <w:t>її головою</w:t>
      </w:r>
      <w:r w:rsidR="00EE046D">
        <w:rPr>
          <w:rFonts w:ascii="Times New Roman" w:eastAsia="Times New Roman" w:hAnsi="Times New Roman" w:cs="Times New Roman"/>
          <w:sz w:val="28"/>
          <w:szCs w:val="20"/>
          <w:lang w:eastAsia="ru-RU"/>
        </w:rPr>
        <w:t>.</w:t>
      </w:r>
    </w:p>
    <w:p w:rsidR="00E0196A" w:rsidRPr="004059AC" w:rsidRDefault="00E0196A" w:rsidP="004059AC">
      <w:pPr>
        <w:spacing w:after="0" w:line="240" w:lineRule="auto"/>
        <w:ind w:firstLine="540"/>
        <w:jc w:val="both"/>
        <w:rPr>
          <w:rFonts w:ascii="Times New Roman" w:eastAsia="Times New Roman" w:hAnsi="Times New Roman" w:cs="Times New Roman"/>
          <w:sz w:val="28"/>
          <w:szCs w:val="20"/>
          <w:lang w:val="ru-RU" w:eastAsia="ru-RU"/>
        </w:rPr>
      </w:pPr>
      <w:r w:rsidRPr="00E0196A">
        <w:rPr>
          <w:rFonts w:ascii="Times New Roman" w:eastAsia="Times New Roman" w:hAnsi="Times New Roman" w:cs="Times New Roman"/>
          <w:sz w:val="28"/>
          <w:szCs w:val="20"/>
          <w:lang w:eastAsia="ru-RU"/>
        </w:rPr>
        <w:t>Організація роботи з документами що містять інформацію з обмеженим доступом, здійснюється в установ</w:t>
      </w:r>
      <w:r w:rsidR="004059AC">
        <w:rPr>
          <w:rFonts w:ascii="Times New Roman" w:eastAsia="Times New Roman" w:hAnsi="Times New Roman" w:cs="Times New Roman"/>
          <w:sz w:val="28"/>
          <w:szCs w:val="20"/>
          <w:lang w:eastAsia="ru-RU"/>
        </w:rPr>
        <w:t>леному законодавством порядку</w:t>
      </w:r>
      <w:r w:rsidRPr="00E0196A">
        <w:rPr>
          <w:rFonts w:ascii="Times New Roman" w:eastAsia="Times New Roman" w:hAnsi="Times New Roman" w:cs="Times New Roman"/>
          <w:sz w:val="28"/>
          <w:szCs w:val="28"/>
          <w:lang w:eastAsia="ru-RU"/>
        </w:rPr>
        <w:t>.</w:t>
      </w:r>
    </w:p>
    <w:p w:rsidR="00E0196A" w:rsidRDefault="00E0196A" w:rsidP="004059AC">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Усі док</w:t>
      </w:r>
      <w:r w:rsidR="004059AC">
        <w:rPr>
          <w:rFonts w:ascii="Times New Roman" w:eastAsia="Times New Roman" w:hAnsi="Times New Roman" w:cs="Times New Roman"/>
          <w:sz w:val="28"/>
          <w:szCs w:val="28"/>
          <w:lang w:eastAsia="ru-RU"/>
        </w:rPr>
        <w:t xml:space="preserve">ументи, що надходять до </w:t>
      </w:r>
      <w:r w:rsidRPr="00E0196A">
        <w:rPr>
          <w:rFonts w:ascii="Times New Roman" w:eastAsia="Times New Roman" w:hAnsi="Times New Roman" w:cs="Times New Roman"/>
          <w:sz w:val="28"/>
          <w:szCs w:val="28"/>
          <w:lang w:eastAsia="ru-RU"/>
        </w:rPr>
        <w:t xml:space="preserve"> рай</w:t>
      </w:r>
      <w:r w:rsidR="004059AC">
        <w:rPr>
          <w:rFonts w:ascii="Times New Roman" w:eastAsia="Times New Roman" w:hAnsi="Times New Roman" w:cs="Times New Roman"/>
          <w:sz w:val="28"/>
          <w:szCs w:val="28"/>
          <w:lang w:eastAsia="ru-RU"/>
        </w:rPr>
        <w:t xml:space="preserve">онної </w:t>
      </w:r>
      <w:r w:rsidRPr="00E0196A">
        <w:rPr>
          <w:rFonts w:ascii="Times New Roman" w:eastAsia="Times New Roman" w:hAnsi="Times New Roman" w:cs="Times New Roman"/>
          <w:sz w:val="28"/>
          <w:szCs w:val="28"/>
          <w:lang w:eastAsia="ru-RU"/>
        </w:rPr>
        <w:t>держа</w:t>
      </w:r>
      <w:r w:rsidR="004059AC">
        <w:rPr>
          <w:rFonts w:ascii="Times New Roman" w:eastAsia="Times New Roman" w:hAnsi="Times New Roman" w:cs="Times New Roman"/>
          <w:sz w:val="28"/>
          <w:szCs w:val="28"/>
          <w:lang w:eastAsia="ru-RU"/>
        </w:rPr>
        <w:t>вної а</w:t>
      </w:r>
      <w:r w:rsidRPr="00E0196A">
        <w:rPr>
          <w:rFonts w:ascii="Times New Roman" w:eastAsia="Times New Roman" w:hAnsi="Times New Roman" w:cs="Times New Roman"/>
          <w:sz w:val="28"/>
          <w:szCs w:val="28"/>
          <w:lang w:eastAsia="ru-RU"/>
        </w:rPr>
        <w:t xml:space="preserve">дміністрації приймаються централізовано у </w:t>
      </w:r>
      <w:r w:rsidR="00E67361">
        <w:rPr>
          <w:rFonts w:ascii="Times New Roman" w:eastAsia="Times New Roman" w:hAnsi="Times New Roman" w:cs="Times New Roman"/>
          <w:sz w:val="28"/>
          <w:szCs w:val="28"/>
          <w:lang w:eastAsia="ru-RU"/>
        </w:rPr>
        <w:t xml:space="preserve">відділі  документообігу та контролю </w:t>
      </w:r>
      <w:r w:rsidR="00E67361" w:rsidRPr="00E0196A">
        <w:rPr>
          <w:rFonts w:ascii="Times New Roman" w:eastAsia="Times New Roman" w:hAnsi="Times New Roman" w:cs="Times New Roman"/>
          <w:sz w:val="28"/>
          <w:szCs w:val="28"/>
          <w:lang w:eastAsia="ru-RU"/>
        </w:rPr>
        <w:t xml:space="preserve"> апарату рай</w:t>
      </w:r>
      <w:r w:rsidR="00BB506E">
        <w:rPr>
          <w:rFonts w:ascii="Times New Roman" w:eastAsia="Times New Roman" w:hAnsi="Times New Roman" w:cs="Times New Roman"/>
          <w:sz w:val="28"/>
          <w:szCs w:val="28"/>
          <w:lang w:eastAsia="ru-RU"/>
        </w:rPr>
        <w:t xml:space="preserve">онної </w:t>
      </w:r>
      <w:r w:rsidR="00E67361" w:rsidRPr="00E0196A">
        <w:rPr>
          <w:rFonts w:ascii="Times New Roman" w:eastAsia="Times New Roman" w:hAnsi="Times New Roman" w:cs="Times New Roman"/>
          <w:sz w:val="28"/>
          <w:szCs w:val="28"/>
          <w:lang w:eastAsia="ru-RU"/>
        </w:rPr>
        <w:t>держ</w:t>
      </w:r>
      <w:r w:rsidR="00BB506E">
        <w:rPr>
          <w:rFonts w:ascii="Times New Roman" w:eastAsia="Times New Roman" w:hAnsi="Times New Roman" w:cs="Times New Roman"/>
          <w:sz w:val="28"/>
          <w:szCs w:val="28"/>
          <w:lang w:eastAsia="ru-RU"/>
        </w:rPr>
        <w:t xml:space="preserve">авної </w:t>
      </w:r>
      <w:r w:rsidR="00E67361" w:rsidRPr="00E0196A">
        <w:rPr>
          <w:rFonts w:ascii="Times New Roman" w:eastAsia="Times New Roman" w:hAnsi="Times New Roman" w:cs="Times New Roman"/>
          <w:sz w:val="28"/>
          <w:szCs w:val="28"/>
          <w:lang w:eastAsia="ru-RU"/>
        </w:rPr>
        <w:t>адміністрації</w:t>
      </w:r>
      <w:r w:rsidR="004059AC">
        <w:rPr>
          <w:rFonts w:ascii="Times New Roman" w:eastAsia="Times New Roman" w:hAnsi="Times New Roman" w:cs="Times New Roman"/>
          <w:sz w:val="28"/>
          <w:szCs w:val="28"/>
          <w:lang w:eastAsia="ru-RU"/>
        </w:rPr>
        <w:t>.</w:t>
      </w:r>
    </w:p>
    <w:p w:rsidR="005D3877" w:rsidRDefault="004059AC" w:rsidP="004059A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0196A">
        <w:rPr>
          <w:rFonts w:ascii="Times New Roman" w:eastAsia="Times New Roman" w:hAnsi="Times New Roman" w:cs="Times New Roman"/>
          <w:sz w:val="28"/>
          <w:szCs w:val="28"/>
          <w:lang w:eastAsia="ru-RU"/>
        </w:rPr>
        <w:t xml:space="preserve"> день надходження </w:t>
      </w:r>
      <w:r>
        <w:rPr>
          <w:rFonts w:ascii="Times New Roman" w:eastAsia="Times New Roman" w:hAnsi="Times New Roman" w:cs="Times New Roman"/>
          <w:sz w:val="28"/>
          <w:szCs w:val="28"/>
          <w:lang w:eastAsia="ru-RU"/>
        </w:rPr>
        <w:t xml:space="preserve">документи підлягають обов’язковому попередньому розгляду </w:t>
      </w:r>
      <w:r w:rsidR="005D3877">
        <w:rPr>
          <w:rFonts w:ascii="Times New Roman" w:eastAsia="Times New Roman" w:hAnsi="Times New Roman" w:cs="Times New Roman"/>
          <w:sz w:val="28"/>
          <w:szCs w:val="28"/>
          <w:lang w:eastAsia="ru-RU"/>
        </w:rPr>
        <w:t xml:space="preserve">та реєстрації увідділі  документообігу та контролю </w:t>
      </w:r>
      <w:r w:rsidR="005D3877" w:rsidRPr="00E0196A">
        <w:rPr>
          <w:rFonts w:ascii="Times New Roman" w:eastAsia="Times New Roman" w:hAnsi="Times New Roman" w:cs="Times New Roman"/>
          <w:sz w:val="28"/>
          <w:szCs w:val="28"/>
          <w:lang w:eastAsia="ru-RU"/>
        </w:rPr>
        <w:t xml:space="preserve"> апарату рай</w:t>
      </w:r>
      <w:r w:rsidR="005D3877">
        <w:rPr>
          <w:rFonts w:ascii="Times New Roman" w:eastAsia="Times New Roman" w:hAnsi="Times New Roman" w:cs="Times New Roman"/>
          <w:sz w:val="28"/>
          <w:szCs w:val="28"/>
          <w:lang w:eastAsia="ru-RU"/>
        </w:rPr>
        <w:t xml:space="preserve">онної </w:t>
      </w:r>
      <w:r w:rsidR="005D3877" w:rsidRPr="00E0196A">
        <w:rPr>
          <w:rFonts w:ascii="Times New Roman" w:eastAsia="Times New Roman" w:hAnsi="Times New Roman" w:cs="Times New Roman"/>
          <w:sz w:val="28"/>
          <w:szCs w:val="28"/>
          <w:lang w:eastAsia="ru-RU"/>
        </w:rPr>
        <w:t>держ</w:t>
      </w:r>
      <w:r w:rsidR="005D3877">
        <w:rPr>
          <w:rFonts w:ascii="Times New Roman" w:eastAsia="Times New Roman" w:hAnsi="Times New Roman" w:cs="Times New Roman"/>
          <w:sz w:val="28"/>
          <w:szCs w:val="28"/>
          <w:lang w:eastAsia="ru-RU"/>
        </w:rPr>
        <w:t xml:space="preserve">авної </w:t>
      </w:r>
      <w:r w:rsidR="005D3877" w:rsidRPr="00E0196A">
        <w:rPr>
          <w:rFonts w:ascii="Times New Roman" w:eastAsia="Times New Roman" w:hAnsi="Times New Roman" w:cs="Times New Roman"/>
          <w:sz w:val="28"/>
          <w:szCs w:val="28"/>
          <w:lang w:eastAsia="ru-RU"/>
        </w:rPr>
        <w:t>адміністрації</w:t>
      </w:r>
      <w:r w:rsidR="005D3877">
        <w:rPr>
          <w:rFonts w:ascii="Times New Roman" w:eastAsia="Times New Roman" w:hAnsi="Times New Roman" w:cs="Times New Roman"/>
          <w:sz w:val="28"/>
          <w:szCs w:val="28"/>
          <w:lang w:eastAsia="ru-RU"/>
        </w:rPr>
        <w:t xml:space="preserve">. </w:t>
      </w:r>
      <w:r w:rsidR="005D3877" w:rsidRPr="00E0196A">
        <w:rPr>
          <w:rFonts w:ascii="Times New Roman" w:eastAsia="Times New Roman" w:hAnsi="Times New Roman" w:cs="Times New Roman"/>
          <w:sz w:val="28"/>
          <w:szCs w:val="28"/>
          <w:lang w:eastAsia="ru-RU"/>
        </w:rPr>
        <w:t xml:space="preserve">Після попереднього розгляду та реєстрації </w:t>
      </w:r>
      <w:r w:rsidR="005D3877">
        <w:rPr>
          <w:rFonts w:ascii="Times New Roman" w:eastAsia="Times New Roman" w:hAnsi="Times New Roman" w:cs="Times New Roman"/>
          <w:sz w:val="28"/>
          <w:szCs w:val="28"/>
          <w:lang w:eastAsia="ru-RU"/>
        </w:rPr>
        <w:t xml:space="preserve">відділ  документообігу та контролю </w:t>
      </w:r>
      <w:r w:rsidR="005D3877" w:rsidRPr="00E0196A">
        <w:rPr>
          <w:rFonts w:ascii="Times New Roman" w:eastAsia="Times New Roman" w:hAnsi="Times New Roman" w:cs="Times New Roman"/>
          <w:sz w:val="28"/>
          <w:szCs w:val="28"/>
          <w:lang w:eastAsia="ru-RU"/>
        </w:rPr>
        <w:t xml:space="preserve"> апарату рай</w:t>
      </w:r>
      <w:r w:rsidR="005D3877">
        <w:rPr>
          <w:rFonts w:ascii="Times New Roman" w:eastAsia="Times New Roman" w:hAnsi="Times New Roman" w:cs="Times New Roman"/>
          <w:sz w:val="28"/>
          <w:szCs w:val="28"/>
          <w:lang w:eastAsia="ru-RU"/>
        </w:rPr>
        <w:t xml:space="preserve">онної </w:t>
      </w:r>
      <w:r w:rsidR="005D3877" w:rsidRPr="00E0196A">
        <w:rPr>
          <w:rFonts w:ascii="Times New Roman" w:eastAsia="Times New Roman" w:hAnsi="Times New Roman" w:cs="Times New Roman"/>
          <w:sz w:val="28"/>
          <w:szCs w:val="28"/>
          <w:lang w:eastAsia="ru-RU"/>
        </w:rPr>
        <w:t>держ</w:t>
      </w:r>
      <w:r w:rsidR="005D3877">
        <w:rPr>
          <w:rFonts w:ascii="Times New Roman" w:eastAsia="Times New Roman" w:hAnsi="Times New Roman" w:cs="Times New Roman"/>
          <w:sz w:val="28"/>
          <w:szCs w:val="28"/>
          <w:lang w:eastAsia="ru-RU"/>
        </w:rPr>
        <w:t xml:space="preserve">авної </w:t>
      </w:r>
      <w:r w:rsidR="005D3877" w:rsidRPr="00E0196A">
        <w:rPr>
          <w:rFonts w:ascii="Times New Roman" w:eastAsia="Times New Roman" w:hAnsi="Times New Roman" w:cs="Times New Roman"/>
          <w:sz w:val="28"/>
          <w:szCs w:val="28"/>
          <w:lang w:eastAsia="ru-RU"/>
        </w:rPr>
        <w:t>адміністрації передає документи на</w:t>
      </w:r>
      <w:r w:rsidR="005D3877">
        <w:rPr>
          <w:rFonts w:ascii="Times New Roman" w:eastAsia="Times New Roman" w:hAnsi="Times New Roman" w:cs="Times New Roman"/>
          <w:sz w:val="28"/>
          <w:szCs w:val="28"/>
          <w:lang w:eastAsia="ru-RU"/>
        </w:rPr>
        <w:t xml:space="preserve">розгляд керівництву районної державної адміністрації. З резолюцією керівництва районної державної адміністрації документи повертаються до відділу  документообігу та контролю </w:t>
      </w:r>
      <w:r w:rsidR="005D3877" w:rsidRPr="00E0196A">
        <w:rPr>
          <w:rFonts w:ascii="Times New Roman" w:eastAsia="Times New Roman" w:hAnsi="Times New Roman" w:cs="Times New Roman"/>
          <w:sz w:val="28"/>
          <w:szCs w:val="28"/>
          <w:lang w:eastAsia="ru-RU"/>
        </w:rPr>
        <w:t xml:space="preserve"> апарату рай</w:t>
      </w:r>
      <w:r w:rsidR="005D3877">
        <w:rPr>
          <w:rFonts w:ascii="Times New Roman" w:eastAsia="Times New Roman" w:hAnsi="Times New Roman" w:cs="Times New Roman"/>
          <w:sz w:val="28"/>
          <w:szCs w:val="28"/>
          <w:lang w:eastAsia="ru-RU"/>
        </w:rPr>
        <w:t xml:space="preserve">онної </w:t>
      </w:r>
      <w:r w:rsidR="005D3877" w:rsidRPr="00E0196A">
        <w:rPr>
          <w:rFonts w:ascii="Times New Roman" w:eastAsia="Times New Roman" w:hAnsi="Times New Roman" w:cs="Times New Roman"/>
          <w:sz w:val="28"/>
          <w:szCs w:val="28"/>
          <w:lang w:eastAsia="ru-RU"/>
        </w:rPr>
        <w:t>держ</w:t>
      </w:r>
      <w:r w:rsidR="005D3877">
        <w:rPr>
          <w:rFonts w:ascii="Times New Roman" w:eastAsia="Times New Roman" w:hAnsi="Times New Roman" w:cs="Times New Roman"/>
          <w:sz w:val="28"/>
          <w:szCs w:val="28"/>
          <w:lang w:eastAsia="ru-RU"/>
        </w:rPr>
        <w:t xml:space="preserve">авної </w:t>
      </w:r>
      <w:r w:rsidR="005D3877" w:rsidRPr="00E0196A">
        <w:rPr>
          <w:rFonts w:ascii="Times New Roman" w:eastAsia="Times New Roman" w:hAnsi="Times New Roman" w:cs="Times New Roman"/>
          <w:sz w:val="28"/>
          <w:szCs w:val="28"/>
          <w:lang w:eastAsia="ru-RU"/>
        </w:rPr>
        <w:t>адміністрації</w:t>
      </w:r>
      <w:r w:rsidR="005D3877">
        <w:rPr>
          <w:rFonts w:ascii="Times New Roman" w:eastAsia="Times New Roman" w:hAnsi="Times New Roman" w:cs="Times New Roman"/>
          <w:sz w:val="28"/>
          <w:szCs w:val="28"/>
          <w:lang w:eastAsia="ru-RU"/>
        </w:rPr>
        <w:t xml:space="preserve">, який за реєстром під розписку передає їх виконавцям. </w:t>
      </w:r>
    </w:p>
    <w:p w:rsidR="00E0196A" w:rsidRPr="00E0196A" w:rsidRDefault="005D3877" w:rsidP="00E2151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надходження документів у неробочий час вони приймаються відповідальним працівником приймальної голови </w:t>
      </w:r>
      <w:r w:rsidRPr="00E0196A">
        <w:rPr>
          <w:rFonts w:ascii="Times New Roman" w:eastAsia="Times New Roman" w:hAnsi="Times New Roman" w:cs="Times New Roman"/>
          <w:sz w:val="28"/>
          <w:szCs w:val="28"/>
          <w:lang w:eastAsia="ru-RU"/>
        </w:rPr>
        <w:t>рай</w:t>
      </w:r>
      <w:r>
        <w:rPr>
          <w:rFonts w:ascii="Times New Roman" w:eastAsia="Times New Roman" w:hAnsi="Times New Roman" w:cs="Times New Roman"/>
          <w:sz w:val="28"/>
          <w:szCs w:val="28"/>
          <w:lang w:eastAsia="ru-RU"/>
        </w:rPr>
        <w:t xml:space="preserve">онної </w:t>
      </w:r>
      <w:r w:rsidRPr="00E0196A">
        <w:rPr>
          <w:rFonts w:ascii="Times New Roman" w:eastAsia="Times New Roman" w:hAnsi="Times New Roman" w:cs="Times New Roman"/>
          <w:sz w:val="28"/>
          <w:szCs w:val="28"/>
          <w:lang w:eastAsia="ru-RU"/>
        </w:rPr>
        <w:t>держ</w:t>
      </w:r>
      <w:r>
        <w:rPr>
          <w:rFonts w:ascii="Times New Roman" w:eastAsia="Times New Roman" w:hAnsi="Times New Roman" w:cs="Times New Roman"/>
          <w:sz w:val="28"/>
          <w:szCs w:val="28"/>
          <w:lang w:eastAsia="ru-RU"/>
        </w:rPr>
        <w:t xml:space="preserve">авної </w:t>
      </w:r>
      <w:r w:rsidRPr="00E0196A">
        <w:rPr>
          <w:rFonts w:ascii="Times New Roman" w:eastAsia="Times New Roman" w:hAnsi="Times New Roman" w:cs="Times New Roman"/>
          <w:sz w:val="28"/>
          <w:szCs w:val="28"/>
          <w:lang w:eastAsia="ru-RU"/>
        </w:rPr>
        <w:t>адміністрації</w:t>
      </w:r>
      <w:r>
        <w:rPr>
          <w:rFonts w:ascii="Times New Roman" w:eastAsia="Times New Roman" w:hAnsi="Times New Roman" w:cs="Times New Roman"/>
          <w:sz w:val="28"/>
          <w:szCs w:val="28"/>
          <w:lang w:eastAsia="ru-RU"/>
        </w:rPr>
        <w:t xml:space="preserve">, який зобов’язаний передати їх наступного дня у відділ  документообігу та контролю </w:t>
      </w:r>
      <w:r w:rsidRPr="00E0196A">
        <w:rPr>
          <w:rFonts w:ascii="Times New Roman" w:eastAsia="Times New Roman" w:hAnsi="Times New Roman" w:cs="Times New Roman"/>
          <w:sz w:val="28"/>
          <w:szCs w:val="28"/>
          <w:lang w:eastAsia="ru-RU"/>
        </w:rPr>
        <w:t xml:space="preserve"> апарату рай</w:t>
      </w:r>
      <w:r>
        <w:rPr>
          <w:rFonts w:ascii="Times New Roman" w:eastAsia="Times New Roman" w:hAnsi="Times New Roman" w:cs="Times New Roman"/>
          <w:sz w:val="28"/>
          <w:szCs w:val="28"/>
          <w:lang w:eastAsia="ru-RU"/>
        </w:rPr>
        <w:t xml:space="preserve">онної </w:t>
      </w:r>
      <w:r w:rsidRPr="00E0196A">
        <w:rPr>
          <w:rFonts w:ascii="Times New Roman" w:eastAsia="Times New Roman" w:hAnsi="Times New Roman" w:cs="Times New Roman"/>
          <w:sz w:val="28"/>
          <w:szCs w:val="28"/>
          <w:lang w:eastAsia="ru-RU"/>
        </w:rPr>
        <w:t>держ</w:t>
      </w:r>
      <w:r>
        <w:rPr>
          <w:rFonts w:ascii="Times New Roman" w:eastAsia="Times New Roman" w:hAnsi="Times New Roman" w:cs="Times New Roman"/>
          <w:sz w:val="28"/>
          <w:szCs w:val="28"/>
          <w:lang w:eastAsia="ru-RU"/>
        </w:rPr>
        <w:t xml:space="preserve">авної </w:t>
      </w:r>
      <w:r w:rsidRPr="00E0196A">
        <w:rPr>
          <w:rFonts w:ascii="Times New Roman" w:eastAsia="Times New Roman" w:hAnsi="Times New Roman" w:cs="Times New Roman"/>
          <w:sz w:val="28"/>
          <w:szCs w:val="28"/>
          <w:lang w:eastAsia="ru-RU"/>
        </w:rPr>
        <w:t>адміністрації</w:t>
      </w:r>
      <w:r>
        <w:rPr>
          <w:rFonts w:ascii="Times New Roman" w:eastAsia="Times New Roman" w:hAnsi="Times New Roman" w:cs="Times New Roman"/>
          <w:sz w:val="28"/>
          <w:szCs w:val="28"/>
          <w:lang w:eastAsia="ru-RU"/>
        </w:rPr>
        <w:t>.</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Відповідальність за виконання документа несуть особи, зазначені у розпорядчому документі, резолюції керівництва райдержадміністрації, працівники, яким безпосередньо доручено його виконання.</w:t>
      </w:r>
    </w:p>
    <w:p w:rsidR="00A041DD" w:rsidRDefault="00E0196A" w:rsidP="00A041DD">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 Співвиконавці несуть відповідальність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w:t>
      </w:r>
      <w:r w:rsidR="00A041DD">
        <w:rPr>
          <w:rFonts w:ascii="Times New Roman" w:eastAsia="Times New Roman" w:hAnsi="Times New Roman" w:cs="Times New Roman"/>
          <w:sz w:val="28"/>
          <w:szCs w:val="28"/>
          <w:lang w:eastAsia="ru-RU"/>
        </w:rPr>
        <w:t xml:space="preserve"> керівника, який дав доручення.</w:t>
      </w:r>
    </w:p>
    <w:p w:rsidR="00A041DD" w:rsidRDefault="00436D02" w:rsidP="00A041D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D9191D">
        <w:rPr>
          <w:rFonts w:ascii="Times New Roman" w:eastAsia="Times New Roman" w:hAnsi="Times New Roman" w:cs="Times New Roman"/>
          <w:sz w:val="28"/>
          <w:szCs w:val="28"/>
          <w:lang w:eastAsia="ru-RU"/>
        </w:rPr>
        <w:t xml:space="preserve">хідна кореспонденція подається у відділ   документообігу та контролю </w:t>
      </w:r>
      <w:r w:rsidR="00D9191D" w:rsidRPr="00E0196A">
        <w:rPr>
          <w:rFonts w:ascii="Times New Roman" w:eastAsia="Times New Roman" w:hAnsi="Times New Roman" w:cs="Times New Roman"/>
          <w:sz w:val="28"/>
          <w:szCs w:val="28"/>
          <w:lang w:eastAsia="ru-RU"/>
        </w:rPr>
        <w:t xml:space="preserve"> апарату рай</w:t>
      </w:r>
      <w:r w:rsidR="00D9191D">
        <w:rPr>
          <w:rFonts w:ascii="Times New Roman" w:eastAsia="Times New Roman" w:hAnsi="Times New Roman" w:cs="Times New Roman"/>
          <w:sz w:val="28"/>
          <w:szCs w:val="28"/>
          <w:lang w:eastAsia="ru-RU"/>
        </w:rPr>
        <w:t xml:space="preserve">онної </w:t>
      </w:r>
      <w:r w:rsidR="00D9191D" w:rsidRPr="00E0196A">
        <w:rPr>
          <w:rFonts w:ascii="Times New Roman" w:eastAsia="Times New Roman" w:hAnsi="Times New Roman" w:cs="Times New Roman"/>
          <w:sz w:val="28"/>
          <w:szCs w:val="28"/>
          <w:lang w:eastAsia="ru-RU"/>
        </w:rPr>
        <w:t>держ</w:t>
      </w:r>
      <w:r w:rsidR="00D9191D">
        <w:rPr>
          <w:rFonts w:ascii="Times New Roman" w:eastAsia="Times New Roman" w:hAnsi="Times New Roman" w:cs="Times New Roman"/>
          <w:sz w:val="28"/>
          <w:szCs w:val="28"/>
          <w:lang w:eastAsia="ru-RU"/>
        </w:rPr>
        <w:t xml:space="preserve">авної </w:t>
      </w:r>
      <w:r w:rsidR="00D9191D" w:rsidRPr="00E0196A">
        <w:rPr>
          <w:rFonts w:ascii="Times New Roman" w:eastAsia="Times New Roman" w:hAnsi="Times New Roman" w:cs="Times New Roman"/>
          <w:sz w:val="28"/>
          <w:szCs w:val="28"/>
          <w:lang w:eastAsia="ru-RU"/>
        </w:rPr>
        <w:t xml:space="preserve">адміністрації </w:t>
      </w:r>
      <w:r w:rsidR="00D9191D">
        <w:rPr>
          <w:rFonts w:ascii="Times New Roman" w:eastAsia="Times New Roman" w:hAnsi="Times New Roman" w:cs="Times New Roman"/>
          <w:sz w:val="28"/>
          <w:szCs w:val="28"/>
          <w:lang w:eastAsia="ru-RU"/>
        </w:rPr>
        <w:t>щоденно до 11 год. 45 хв., крім термінових</w:t>
      </w:r>
      <w:r w:rsidR="00A041DD">
        <w:rPr>
          <w:rFonts w:ascii="Times New Roman" w:eastAsia="Times New Roman" w:hAnsi="Times New Roman" w:cs="Times New Roman"/>
          <w:sz w:val="28"/>
          <w:szCs w:val="28"/>
          <w:lang w:eastAsia="ru-RU"/>
        </w:rPr>
        <w:t>, для своєчасного її опрацювання</w:t>
      </w:r>
      <w:r w:rsidR="007676F6">
        <w:rPr>
          <w:rFonts w:ascii="Times New Roman" w:eastAsia="Times New Roman" w:hAnsi="Times New Roman" w:cs="Times New Roman"/>
          <w:sz w:val="28"/>
          <w:szCs w:val="28"/>
          <w:lang w:eastAsia="ru-RU"/>
        </w:rPr>
        <w:t>та внесення в комп’ютерну базу даних</w:t>
      </w:r>
      <w:r w:rsidR="00A041DD">
        <w:rPr>
          <w:rFonts w:ascii="Times New Roman" w:eastAsia="Times New Roman" w:hAnsi="Times New Roman" w:cs="Times New Roman"/>
          <w:sz w:val="28"/>
          <w:szCs w:val="28"/>
          <w:lang w:eastAsia="ru-RU"/>
        </w:rPr>
        <w:t>.</w:t>
      </w:r>
    </w:p>
    <w:p w:rsidR="00A041DD" w:rsidRDefault="00A041DD" w:rsidP="00A041D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Підготовка вихідної кореспонденції здійснюється апаратом районної  державної адміністрації  та її структурними підрозділами відповідно до доручень голо</w:t>
      </w:r>
      <w:r w:rsidR="00510BCE">
        <w:rPr>
          <w:rFonts w:ascii="Times New Roman" w:eastAsia="Times New Roman" w:hAnsi="Times New Roman" w:cs="Times New Roman"/>
          <w:sz w:val="28"/>
          <w:szCs w:val="28"/>
          <w:lang w:eastAsia="ru-RU"/>
        </w:rPr>
        <w:t>ви, першого заступника голови, з</w:t>
      </w:r>
      <w:r>
        <w:rPr>
          <w:rFonts w:ascii="Times New Roman" w:eastAsia="Times New Roman" w:hAnsi="Times New Roman" w:cs="Times New Roman"/>
          <w:sz w:val="28"/>
          <w:szCs w:val="28"/>
          <w:lang w:eastAsia="ru-RU"/>
        </w:rPr>
        <w:t>аступника голови, керівника апарату районної державної адміністрації  та оформляється на бланках районної державної адміністрації згідно з вимогами інструкції з діловодства.</w:t>
      </w:r>
    </w:p>
    <w:p w:rsidR="00A041DD" w:rsidRDefault="00A041DD" w:rsidP="00A041DD">
      <w:pPr>
        <w:spacing w:after="0" w:line="240" w:lineRule="auto"/>
        <w:ind w:firstLine="540"/>
        <w:jc w:val="both"/>
        <w:rPr>
          <w:rFonts w:ascii="Times New Roman" w:eastAsia="Times New Roman" w:hAnsi="Times New Roman" w:cs="Times New Roman"/>
          <w:sz w:val="28"/>
          <w:szCs w:val="28"/>
          <w:lang w:eastAsia="ru-RU"/>
        </w:rPr>
      </w:pPr>
    </w:p>
    <w:p w:rsidR="00E729B7" w:rsidRDefault="00E0196A" w:rsidP="00E729B7">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28. Відповідальність за організацію виконання документів несуть голова, </w:t>
      </w:r>
      <w:r w:rsidRPr="00E0196A">
        <w:rPr>
          <w:rFonts w:ascii="Times New Roman" w:eastAsia="Times New Roman" w:hAnsi="Times New Roman" w:cs="Times New Roman"/>
          <w:sz w:val="28"/>
          <w:szCs w:val="20"/>
          <w:lang w:eastAsia="ru-RU"/>
        </w:rPr>
        <w:t xml:space="preserve">перший заступник голови, заступник голови, керівник апарату районної державної адміністрації (відповідно до розподілу обов’язків) </w:t>
      </w:r>
      <w:r w:rsidRPr="00E0196A">
        <w:rPr>
          <w:rFonts w:ascii="Times New Roman" w:eastAsia="Times New Roman" w:hAnsi="Times New Roman" w:cs="Times New Roman"/>
          <w:sz w:val="28"/>
          <w:szCs w:val="28"/>
          <w:lang w:eastAsia="ru-RU"/>
        </w:rPr>
        <w:t>та кері</w:t>
      </w:r>
      <w:r w:rsidR="00A041DD">
        <w:rPr>
          <w:rFonts w:ascii="Times New Roman" w:eastAsia="Times New Roman" w:hAnsi="Times New Roman" w:cs="Times New Roman"/>
          <w:sz w:val="28"/>
          <w:szCs w:val="28"/>
          <w:lang w:eastAsia="ru-RU"/>
        </w:rPr>
        <w:t>вники  структурних підрозділів.</w:t>
      </w:r>
    </w:p>
    <w:p w:rsidR="00E729B7" w:rsidRDefault="00E729B7" w:rsidP="00E729B7">
      <w:pPr>
        <w:spacing w:after="0" w:line="240" w:lineRule="auto"/>
        <w:ind w:firstLine="540"/>
        <w:jc w:val="both"/>
        <w:rPr>
          <w:rFonts w:ascii="Times New Roman" w:eastAsia="Times New Roman" w:hAnsi="Times New Roman" w:cs="Times New Roman"/>
          <w:sz w:val="28"/>
          <w:szCs w:val="28"/>
          <w:lang w:eastAsia="ru-RU"/>
        </w:rPr>
      </w:pPr>
    </w:p>
    <w:p w:rsidR="00E0196A" w:rsidRPr="00E0196A" w:rsidRDefault="00E729B7" w:rsidP="00E729B7">
      <w:pPr>
        <w:spacing w:after="0" w:line="240" w:lineRule="auto"/>
        <w:ind w:firstLine="540"/>
        <w:jc w:val="both"/>
        <w:rPr>
          <w:rFonts w:ascii="Times New Roman" w:eastAsia="Times New Roman" w:hAnsi="Times New Roman" w:cs="Times New Roman"/>
          <w:sz w:val="28"/>
          <w:szCs w:val="28"/>
          <w:lang w:eastAsia="ru-RU"/>
        </w:rPr>
      </w:pPr>
      <w:r w:rsidRPr="00E729B7">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uk-UA"/>
        </w:rPr>
        <w:t xml:space="preserve"> Контроль за </w:t>
      </w:r>
      <w:r w:rsidRPr="00E729B7">
        <w:rPr>
          <w:rFonts w:ascii="Times New Roman" w:eastAsia="Times New Roman" w:hAnsi="Times New Roman" w:cs="Times New Roman"/>
          <w:sz w:val="28"/>
          <w:szCs w:val="28"/>
          <w:lang w:eastAsia="uk-UA"/>
        </w:rPr>
        <w:t xml:space="preserve">виконанням    здійснюється   </w:t>
      </w:r>
      <w:r>
        <w:rPr>
          <w:rFonts w:ascii="Times New Roman" w:eastAsia="Times New Roman" w:hAnsi="Times New Roman" w:cs="Times New Roman"/>
          <w:sz w:val="28"/>
          <w:szCs w:val="28"/>
          <w:lang w:eastAsia="uk-UA"/>
        </w:rPr>
        <w:t xml:space="preserve"> стосовно  </w:t>
      </w:r>
      <w:r w:rsidRPr="00E729B7">
        <w:rPr>
          <w:rFonts w:ascii="Times New Roman" w:eastAsia="Times New Roman" w:hAnsi="Times New Roman" w:cs="Times New Roman"/>
          <w:sz w:val="28"/>
          <w:szCs w:val="28"/>
          <w:lang w:eastAsia="uk-UA"/>
        </w:rPr>
        <w:t>зареєстрованих документів,  в яких в</w:t>
      </w:r>
      <w:r>
        <w:rPr>
          <w:rFonts w:ascii="Times New Roman" w:eastAsia="Times New Roman" w:hAnsi="Times New Roman" w:cs="Times New Roman"/>
          <w:sz w:val="28"/>
          <w:szCs w:val="28"/>
          <w:lang w:eastAsia="uk-UA"/>
        </w:rPr>
        <w:t xml:space="preserve">становлено  завдання  або  які </w:t>
      </w:r>
      <w:r w:rsidRPr="00E729B7">
        <w:rPr>
          <w:rFonts w:ascii="Times New Roman" w:eastAsia="Times New Roman" w:hAnsi="Times New Roman" w:cs="Times New Roman"/>
          <w:sz w:val="28"/>
          <w:szCs w:val="28"/>
          <w:lang w:eastAsia="uk-UA"/>
        </w:rPr>
        <w:t xml:space="preserve">містять питання, що потребують вирішення. </w:t>
      </w:r>
    </w:p>
    <w:p w:rsidR="00E0196A" w:rsidRPr="00E0196A" w:rsidRDefault="00E0196A" w:rsidP="0089278D">
      <w:pPr>
        <w:spacing w:after="0" w:line="240" w:lineRule="auto"/>
        <w:ind w:firstLine="708"/>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Обов’язковому контролю підлягає виконання завдань, визначених актами законодавства, актами та дорученнями Президента України, Кабінету Міністрів, документами Верховної Ради України, інших органів виконавчої влади вищого рівня, розгляд звернень комітетів Верховної Ради України, запитів та звернень народних депутатів України, депутатів місцевих рад, листів обл</w:t>
      </w:r>
      <w:r w:rsidR="00432545">
        <w:rPr>
          <w:rFonts w:ascii="Times New Roman" w:eastAsia="Times New Roman" w:hAnsi="Times New Roman" w:cs="Times New Roman"/>
          <w:sz w:val="28"/>
          <w:szCs w:val="28"/>
          <w:lang w:eastAsia="ru-RU"/>
        </w:rPr>
        <w:t xml:space="preserve">асної </w:t>
      </w:r>
      <w:r w:rsidRPr="00E0196A">
        <w:rPr>
          <w:rFonts w:ascii="Times New Roman" w:eastAsia="Times New Roman" w:hAnsi="Times New Roman" w:cs="Times New Roman"/>
          <w:sz w:val="28"/>
          <w:szCs w:val="28"/>
          <w:lang w:eastAsia="ru-RU"/>
        </w:rPr>
        <w:t>держ</w:t>
      </w:r>
      <w:r w:rsidR="00432545">
        <w:rPr>
          <w:rFonts w:ascii="Times New Roman" w:eastAsia="Times New Roman" w:hAnsi="Times New Roman" w:cs="Times New Roman"/>
          <w:sz w:val="28"/>
          <w:szCs w:val="28"/>
          <w:lang w:eastAsia="ru-RU"/>
        </w:rPr>
        <w:t xml:space="preserve">авної </w:t>
      </w:r>
      <w:r w:rsidRPr="00E0196A">
        <w:rPr>
          <w:rFonts w:ascii="Times New Roman" w:eastAsia="Times New Roman" w:hAnsi="Times New Roman" w:cs="Times New Roman"/>
          <w:sz w:val="28"/>
          <w:szCs w:val="28"/>
          <w:lang w:eastAsia="ru-RU"/>
        </w:rPr>
        <w:t>адміністрації,  обласної та районної рад і документів прокурорського реагування та виконання завдань визначених розпорядженнями обласної державної адміністрації та районної державної адміністрації, дорученнями та протоколами нарад у голови обл</w:t>
      </w:r>
      <w:r w:rsidR="00432545">
        <w:rPr>
          <w:rFonts w:ascii="Times New Roman" w:eastAsia="Times New Roman" w:hAnsi="Times New Roman" w:cs="Times New Roman"/>
          <w:sz w:val="28"/>
          <w:szCs w:val="28"/>
          <w:lang w:eastAsia="ru-RU"/>
        </w:rPr>
        <w:t xml:space="preserve">асної </w:t>
      </w:r>
      <w:r w:rsidRPr="00E0196A">
        <w:rPr>
          <w:rFonts w:ascii="Times New Roman" w:eastAsia="Times New Roman" w:hAnsi="Times New Roman" w:cs="Times New Roman"/>
          <w:sz w:val="28"/>
          <w:szCs w:val="28"/>
          <w:lang w:eastAsia="ru-RU"/>
        </w:rPr>
        <w:t>держ</w:t>
      </w:r>
      <w:r w:rsidR="00432545">
        <w:rPr>
          <w:rFonts w:ascii="Times New Roman" w:eastAsia="Times New Roman" w:hAnsi="Times New Roman" w:cs="Times New Roman"/>
          <w:sz w:val="28"/>
          <w:szCs w:val="28"/>
          <w:lang w:eastAsia="ru-RU"/>
        </w:rPr>
        <w:t xml:space="preserve">авної </w:t>
      </w:r>
      <w:r w:rsidRPr="00E0196A">
        <w:rPr>
          <w:rFonts w:ascii="Times New Roman" w:eastAsia="Times New Roman" w:hAnsi="Times New Roman" w:cs="Times New Roman"/>
          <w:sz w:val="28"/>
          <w:szCs w:val="28"/>
          <w:lang w:eastAsia="ru-RU"/>
        </w:rPr>
        <w:t>адміністрації та рай</w:t>
      </w:r>
      <w:r w:rsidR="00432545">
        <w:rPr>
          <w:rFonts w:ascii="Times New Roman" w:eastAsia="Times New Roman" w:hAnsi="Times New Roman" w:cs="Times New Roman"/>
          <w:sz w:val="28"/>
          <w:szCs w:val="28"/>
          <w:lang w:eastAsia="ru-RU"/>
        </w:rPr>
        <w:t xml:space="preserve">онної </w:t>
      </w:r>
      <w:r w:rsidRPr="00E0196A">
        <w:rPr>
          <w:rFonts w:ascii="Times New Roman" w:eastAsia="Times New Roman" w:hAnsi="Times New Roman" w:cs="Times New Roman"/>
          <w:sz w:val="28"/>
          <w:szCs w:val="28"/>
          <w:lang w:eastAsia="ru-RU"/>
        </w:rPr>
        <w:t>держ</w:t>
      </w:r>
      <w:r w:rsidR="00432545">
        <w:rPr>
          <w:rFonts w:ascii="Times New Roman" w:eastAsia="Times New Roman" w:hAnsi="Times New Roman" w:cs="Times New Roman"/>
          <w:sz w:val="28"/>
          <w:szCs w:val="28"/>
          <w:lang w:eastAsia="ru-RU"/>
        </w:rPr>
        <w:t xml:space="preserve">авної </w:t>
      </w:r>
      <w:r w:rsidR="0089278D">
        <w:rPr>
          <w:rFonts w:ascii="Times New Roman" w:eastAsia="Times New Roman" w:hAnsi="Times New Roman" w:cs="Times New Roman"/>
          <w:sz w:val="28"/>
          <w:szCs w:val="28"/>
          <w:lang w:eastAsia="ru-RU"/>
        </w:rPr>
        <w:t>адміністрації (далі документи).</w:t>
      </w:r>
    </w:p>
    <w:p w:rsidR="00344E54" w:rsidRDefault="00E0196A" w:rsidP="00344E54">
      <w:pPr>
        <w:spacing w:after="0" w:line="240" w:lineRule="auto"/>
        <w:ind w:firstLine="708"/>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Контроль за виконанням завдань, визначених у документах, які взяті на контроль, здійснюється</w:t>
      </w:r>
      <w:r w:rsidR="001A6C63">
        <w:rPr>
          <w:rFonts w:ascii="Times New Roman" w:eastAsia="Times New Roman" w:hAnsi="Times New Roman" w:cs="Times New Roman"/>
          <w:sz w:val="28"/>
          <w:szCs w:val="28"/>
          <w:lang w:eastAsia="ru-RU"/>
        </w:rPr>
        <w:t xml:space="preserve">відділом документообігу та контролю </w:t>
      </w:r>
      <w:r w:rsidR="001A6C63" w:rsidRPr="00E0196A">
        <w:rPr>
          <w:rFonts w:ascii="Times New Roman" w:eastAsia="Times New Roman" w:hAnsi="Times New Roman" w:cs="Times New Roman"/>
          <w:sz w:val="28"/>
          <w:szCs w:val="28"/>
          <w:lang w:eastAsia="ru-RU"/>
        </w:rPr>
        <w:t xml:space="preserve"> апарату рай</w:t>
      </w:r>
      <w:r w:rsidR="001A6C63">
        <w:rPr>
          <w:rFonts w:ascii="Times New Roman" w:eastAsia="Times New Roman" w:hAnsi="Times New Roman" w:cs="Times New Roman"/>
          <w:sz w:val="28"/>
          <w:szCs w:val="28"/>
          <w:lang w:eastAsia="ru-RU"/>
        </w:rPr>
        <w:t>онної державної а</w:t>
      </w:r>
      <w:r w:rsidR="001A6C63" w:rsidRPr="00E0196A">
        <w:rPr>
          <w:rFonts w:ascii="Times New Roman" w:eastAsia="Times New Roman" w:hAnsi="Times New Roman" w:cs="Times New Roman"/>
          <w:sz w:val="28"/>
          <w:szCs w:val="28"/>
          <w:lang w:eastAsia="ru-RU"/>
        </w:rPr>
        <w:t>дміністрації</w:t>
      </w:r>
      <w:r w:rsidR="00344E54">
        <w:rPr>
          <w:rFonts w:ascii="Times New Roman" w:eastAsia="Times New Roman" w:hAnsi="Times New Roman" w:cs="Times New Roman"/>
          <w:sz w:val="28"/>
          <w:szCs w:val="28"/>
          <w:lang w:eastAsia="ru-RU"/>
        </w:rPr>
        <w:t>.</w:t>
      </w:r>
    </w:p>
    <w:p w:rsidR="00344E54" w:rsidRDefault="00344E54" w:rsidP="00344E54">
      <w:pPr>
        <w:spacing w:after="0" w:line="240" w:lineRule="auto"/>
        <w:ind w:firstLine="708"/>
        <w:jc w:val="both"/>
        <w:rPr>
          <w:rFonts w:ascii="Times New Roman" w:eastAsia="Times New Roman" w:hAnsi="Times New Roman" w:cs="Times New Roman"/>
          <w:sz w:val="28"/>
          <w:szCs w:val="28"/>
          <w:lang w:eastAsia="ru-RU"/>
        </w:rPr>
      </w:pPr>
    </w:p>
    <w:p w:rsidR="00466C0E" w:rsidRDefault="000A2EE7" w:rsidP="00344E54">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r w:rsidR="00344E54" w:rsidRPr="00344E54">
        <w:rPr>
          <w:rFonts w:ascii="Times New Roman" w:eastAsia="Times New Roman" w:hAnsi="Times New Roman" w:cs="Times New Roman"/>
          <w:sz w:val="28"/>
          <w:szCs w:val="28"/>
          <w:lang w:eastAsia="uk-UA"/>
        </w:rPr>
        <w:t>. Для    здійснення    контро</w:t>
      </w:r>
      <w:r w:rsidR="00432545">
        <w:rPr>
          <w:rFonts w:ascii="Times New Roman" w:eastAsia="Times New Roman" w:hAnsi="Times New Roman" w:cs="Times New Roman"/>
          <w:sz w:val="28"/>
          <w:szCs w:val="28"/>
          <w:lang w:eastAsia="uk-UA"/>
        </w:rPr>
        <w:t xml:space="preserve">лю    за    виконанням   актів </w:t>
      </w:r>
      <w:r w:rsidR="00344E54" w:rsidRPr="00344E54">
        <w:rPr>
          <w:rFonts w:ascii="Times New Roman" w:eastAsia="Times New Roman" w:hAnsi="Times New Roman" w:cs="Times New Roman"/>
          <w:sz w:val="28"/>
          <w:szCs w:val="28"/>
          <w:lang w:eastAsia="uk-UA"/>
        </w:rPr>
        <w:t xml:space="preserve">законодавства, </w:t>
      </w:r>
      <w:r>
        <w:rPr>
          <w:rFonts w:ascii="Times New Roman" w:eastAsia="Times New Roman" w:hAnsi="Times New Roman" w:cs="Times New Roman"/>
          <w:sz w:val="28"/>
          <w:szCs w:val="28"/>
          <w:lang w:eastAsia="ru-RU"/>
        </w:rPr>
        <w:t>актів  та доручень</w:t>
      </w:r>
      <w:r w:rsidRPr="00E0196A">
        <w:rPr>
          <w:rFonts w:ascii="Times New Roman" w:eastAsia="Times New Roman" w:hAnsi="Times New Roman" w:cs="Times New Roman"/>
          <w:sz w:val="28"/>
          <w:szCs w:val="28"/>
          <w:lang w:eastAsia="ru-RU"/>
        </w:rPr>
        <w:t xml:space="preserve"> Презид</w:t>
      </w:r>
      <w:r>
        <w:rPr>
          <w:rFonts w:ascii="Times New Roman" w:eastAsia="Times New Roman" w:hAnsi="Times New Roman" w:cs="Times New Roman"/>
          <w:sz w:val="28"/>
          <w:szCs w:val="28"/>
          <w:lang w:eastAsia="ru-RU"/>
        </w:rPr>
        <w:t xml:space="preserve">ента України, </w:t>
      </w:r>
      <w:r w:rsidR="00344E54" w:rsidRPr="00344E54">
        <w:rPr>
          <w:rFonts w:ascii="Times New Roman" w:eastAsia="Times New Roman" w:hAnsi="Times New Roman" w:cs="Times New Roman"/>
          <w:sz w:val="28"/>
          <w:szCs w:val="28"/>
          <w:lang w:eastAsia="uk-UA"/>
        </w:rPr>
        <w:t>доручень  Прем'єр-мі</w:t>
      </w:r>
      <w:r>
        <w:rPr>
          <w:rFonts w:ascii="Times New Roman" w:eastAsia="Times New Roman" w:hAnsi="Times New Roman" w:cs="Times New Roman"/>
          <w:sz w:val="28"/>
          <w:szCs w:val="28"/>
          <w:lang w:eastAsia="uk-UA"/>
        </w:rPr>
        <w:t xml:space="preserve">ністра  України,  розпоряджень </w:t>
      </w:r>
      <w:r w:rsidRPr="00E0196A">
        <w:rPr>
          <w:rFonts w:ascii="Times New Roman" w:eastAsia="Times New Roman" w:hAnsi="Times New Roman" w:cs="Times New Roman"/>
          <w:sz w:val="28"/>
          <w:szCs w:val="28"/>
          <w:lang w:eastAsia="ru-RU"/>
        </w:rPr>
        <w:t xml:space="preserve"> обласної державної адміністрації та районної державної адміністрації</w:t>
      </w:r>
      <w:r>
        <w:rPr>
          <w:rFonts w:ascii="Times New Roman" w:eastAsia="Times New Roman" w:hAnsi="Times New Roman" w:cs="Times New Roman"/>
          <w:sz w:val="28"/>
          <w:szCs w:val="28"/>
          <w:lang w:eastAsia="uk-UA"/>
        </w:rPr>
        <w:t xml:space="preserve"> розробляється  у разі потреби </w:t>
      </w:r>
      <w:r w:rsidR="00344E54" w:rsidRPr="00344E54">
        <w:rPr>
          <w:rFonts w:ascii="Times New Roman" w:eastAsia="Times New Roman" w:hAnsi="Times New Roman" w:cs="Times New Roman"/>
          <w:sz w:val="28"/>
          <w:szCs w:val="28"/>
          <w:lang w:eastAsia="uk-UA"/>
        </w:rPr>
        <w:t>план контролю,  в якому визначаються</w:t>
      </w:r>
      <w:r>
        <w:rPr>
          <w:rFonts w:ascii="Times New Roman" w:eastAsia="Times New Roman" w:hAnsi="Times New Roman" w:cs="Times New Roman"/>
          <w:sz w:val="28"/>
          <w:szCs w:val="28"/>
          <w:lang w:eastAsia="uk-UA"/>
        </w:rPr>
        <w:t xml:space="preserve">  проміжні  контрольні  строки виконання      завдань;    </w:t>
      </w:r>
      <w:r w:rsidR="00432545">
        <w:rPr>
          <w:rFonts w:ascii="Times New Roman" w:eastAsia="Times New Roman" w:hAnsi="Times New Roman" w:cs="Times New Roman"/>
          <w:sz w:val="28"/>
          <w:szCs w:val="28"/>
          <w:lang w:eastAsia="uk-UA"/>
        </w:rPr>
        <w:t xml:space="preserve">структурні </w:t>
      </w:r>
      <w:r w:rsidR="00344E54" w:rsidRPr="00344E54">
        <w:rPr>
          <w:rFonts w:ascii="Times New Roman" w:eastAsia="Times New Roman" w:hAnsi="Times New Roman" w:cs="Times New Roman"/>
          <w:sz w:val="28"/>
          <w:szCs w:val="28"/>
          <w:lang w:eastAsia="uk-UA"/>
        </w:rPr>
        <w:t>підр</w:t>
      </w:r>
      <w:r w:rsidR="00432545">
        <w:rPr>
          <w:rFonts w:ascii="Times New Roman" w:eastAsia="Times New Roman" w:hAnsi="Times New Roman" w:cs="Times New Roman"/>
          <w:sz w:val="28"/>
          <w:szCs w:val="28"/>
          <w:lang w:eastAsia="uk-UA"/>
        </w:rPr>
        <w:t xml:space="preserve">озділи   </w:t>
      </w:r>
      <w:r>
        <w:rPr>
          <w:rFonts w:ascii="Times New Roman" w:eastAsia="Times New Roman" w:hAnsi="Times New Roman" w:cs="Times New Roman"/>
          <w:sz w:val="28"/>
          <w:szCs w:val="28"/>
          <w:lang w:eastAsia="uk-UA"/>
        </w:rPr>
        <w:t xml:space="preserve">районної </w:t>
      </w:r>
      <w:r w:rsidR="00344E54" w:rsidRPr="00344E54">
        <w:rPr>
          <w:rFonts w:ascii="Times New Roman" w:eastAsia="Times New Roman" w:hAnsi="Times New Roman" w:cs="Times New Roman"/>
          <w:sz w:val="28"/>
          <w:szCs w:val="28"/>
          <w:lang w:eastAsia="uk-UA"/>
        </w:rPr>
        <w:t>держа</w:t>
      </w:r>
      <w:r>
        <w:rPr>
          <w:rFonts w:ascii="Times New Roman" w:eastAsia="Times New Roman" w:hAnsi="Times New Roman" w:cs="Times New Roman"/>
          <w:sz w:val="28"/>
          <w:szCs w:val="28"/>
          <w:lang w:eastAsia="uk-UA"/>
        </w:rPr>
        <w:t>вної а</w:t>
      </w:r>
      <w:r w:rsidR="00344E54" w:rsidRPr="00344E54">
        <w:rPr>
          <w:rFonts w:ascii="Times New Roman" w:eastAsia="Times New Roman" w:hAnsi="Times New Roman" w:cs="Times New Roman"/>
          <w:sz w:val="28"/>
          <w:szCs w:val="28"/>
          <w:lang w:eastAsia="uk-UA"/>
        </w:rPr>
        <w:t>дміністрації,  що  відповідають</w:t>
      </w:r>
      <w:r>
        <w:rPr>
          <w:rFonts w:ascii="Times New Roman" w:eastAsia="Times New Roman" w:hAnsi="Times New Roman" w:cs="Times New Roman"/>
          <w:sz w:val="28"/>
          <w:szCs w:val="28"/>
          <w:lang w:eastAsia="uk-UA"/>
        </w:rPr>
        <w:t xml:space="preserve">  заорганізацію   виконання </w:t>
      </w:r>
      <w:r w:rsidR="00344E54" w:rsidRPr="00344E54">
        <w:rPr>
          <w:rFonts w:ascii="Times New Roman" w:eastAsia="Times New Roman" w:hAnsi="Times New Roman" w:cs="Times New Roman"/>
          <w:sz w:val="28"/>
          <w:szCs w:val="28"/>
          <w:lang w:eastAsia="uk-UA"/>
        </w:rPr>
        <w:t xml:space="preserve">окремих    завдань;   структурний   </w:t>
      </w:r>
      <w:r>
        <w:rPr>
          <w:rFonts w:ascii="Times New Roman" w:eastAsia="Times New Roman" w:hAnsi="Times New Roman" w:cs="Times New Roman"/>
          <w:sz w:val="28"/>
          <w:szCs w:val="28"/>
          <w:lang w:eastAsia="uk-UA"/>
        </w:rPr>
        <w:t xml:space="preserve">підрозділ,   який   забезпечує </w:t>
      </w:r>
      <w:r w:rsidR="00344E54" w:rsidRPr="00344E54">
        <w:rPr>
          <w:rFonts w:ascii="Times New Roman" w:eastAsia="Times New Roman" w:hAnsi="Times New Roman" w:cs="Times New Roman"/>
          <w:sz w:val="28"/>
          <w:szCs w:val="28"/>
          <w:lang w:eastAsia="uk-UA"/>
        </w:rPr>
        <w:t xml:space="preserve">координацію роботи  з  організації  і  контролю  за  виконанням  у </w:t>
      </w:r>
      <w:r w:rsidR="00344E54" w:rsidRPr="00344E54">
        <w:rPr>
          <w:rFonts w:ascii="Times New Roman" w:eastAsia="Times New Roman" w:hAnsi="Times New Roman" w:cs="Times New Roman"/>
          <w:sz w:val="28"/>
          <w:szCs w:val="28"/>
          <w:lang w:eastAsia="uk-UA"/>
        </w:rPr>
        <w:br/>
        <w:t>цілому.  План  контролю затверджує заступник голови</w:t>
      </w:r>
      <w:r>
        <w:rPr>
          <w:rFonts w:ascii="Times New Roman" w:eastAsia="Times New Roman" w:hAnsi="Times New Roman" w:cs="Times New Roman"/>
          <w:sz w:val="28"/>
          <w:szCs w:val="28"/>
          <w:lang w:eastAsia="uk-UA"/>
        </w:rPr>
        <w:t xml:space="preserve"> районної державної адміністрації (відповідно до </w:t>
      </w:r>
      <w:r w:rsidR="00344E54" w:rsidRPr="00344E54">
        <w:rPr>
          <w:rFonts w:ascii="Times New Roman" w:eastAsia="Times New Roman" w:hAnsi="Times New Roman" w:cs="Times New Roman"/>
          <w:sz w:val="28"/>
          <w:szCs w:val="28"/>
          <w:lang w:eastAsia="uk-UA"/>
        </w:rPr>
        <w:t>розподілу обов'язків).</w:t>
      </w:r>
    </w:p>
    <w:p w:rsidR="00947F66" w:rsidRDefault="00466C0E" w:rsidP="00947F66">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розпорядження районної державної адміністрації,</w:t>
      </w:r>
      <w:r w:rsidR="00424E3A">
        <w:rPr>
          <w:rFonts w:ascii="Times New Roman" w:eastAsia="Times New Roman" w:hAnsi="Times New Roman" w:cs="Times New Roman"/>
          <w:sz w:val="28"/>
          <w:szCs w:val="28"/>
          <w:lang w:eastAsia="uk-UA"/>
        </w:rPr>
        <w:t xml:space="preserve"> що містять контрольні завдання</w:t>
      </w:r>
      <w:r>
        <w:rPr>
          <w:rFonts w:ascii="Times New Roman" w:eastAsia="Times New Roman" w:hAnsi="Times New Roman" w:cs="Times New Roman"/>
          <w:sz w:val="28"/>
          <w:szCs w:val="28"/>
          <w:lang w:eastAsia="uk-UA"/>
        </w:rPr>
        <w:t xml:space="preserve">, </w:t>
      </w:r>
      <w:r w:rsidR="00424E3A">
        <w:rPr>
          <w:rFonts w:ascii="Times New Roman" w:eastAsia="Times New Roman" w:hAnsi="Times New Roman" w:cs="Times New Roman"/>
          <w:sz w:val="28"/>
          <w:szCs w:val="28"/>
          <w:lang w:eastAsia="uk-UA"/>
        </w:rPr>
        <w:t>відділом документообігу та контролю апарату районної державної адміністрації заводяться контрольні справи для здійснення оперативного контролю за їх виконанням. У контрольних справах збираються аналітичні та інформаційні матеріали про стан виконання встановлених завдань.</w:t>
      </w:r>
    </w:p>
    <w:p w:rsidR="00D400DE" w:rsidRDefault="00D400DE" w:rsidP="00947F66">
      <w:pPr>
        <w:spacing w:after="0" w:line="240" w:lineRule="auto"/>
        <w:ind w:firstLine="708"/>
        <w:jc w:val="both"/>
        <w:rPr>
          <w:rFonts w:ascii="Times New Roman" w:eastAsia="Times New Roman" w:hAnsi="Times New Roman" w:cs="Times New Roman"/>
          <w:sz w:val="28"/>
          <w:szCs w:val="28"/>
          <w:lang w:eastAsia="ru-RU"/>
        </w:rPr>
      </w:pPr>
    </w:p>
    <w:p w:rsidR="00947F66" w:rsidRDefault="00947F66" w:rsidP="00947F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31</w:t>
      </w:r>
      <w:r w:rsidR="00424E3A" w:rsidRPr="00424E3A">
        <w:rPr>
          <w:rFonts w:ascii="Times New Roman" w:eastAsia="Times New Roman" w:hAnsi="Times New Roman" w:cs="Times New Roman"/>
          <w:sz w:val="28"/>
          <w:szCs w:val="28"/>
          <w:lang w:eastAsia="uk-UA"/>
        </w:rPr>
        <w:t>. Контроль  за  виконанням  актів  законодавства,</w:t>
      </w:r>
      <w:r w:rsidR="00256BEF">
        <w:rPr>
          <w:rFonts w:ascii="Times New Roman" w:eastAsia="Times New Roman" w:hAnsi="Times New Roman" w:cs="Times New Roman"/>
          <w:sz w:val="28"/>
          <w:szCs w:val="28"/>
          <w:lang w:eastAsia="ru-RU"/>
        </w:rPr>
        <w:t>актів  та доручень</w:t>
      </w:r>
      <w:r w:rsidR="00256BEF" w:rsidRPr="00E0196A">
        <w:rPr>
          <w:rFonts w:ascii="Times New Roman" w:eastAsia="Times New Roman" w:hAnsi="Times New Roman" w:cs="Times New Roman"/>
          <w:sz w:val="28"/>
          <w:szCs w:val="28"/>
          <w:lang w:eastAsia="ru-RU"/>
        </w:rPr>
        <w:t xml:space="preserve"> Презид</w:t>
      </w:r>
      <w:r w:rsidR="00256BEF">
        <w:rPr>
          <w:rFonts w:ascii="Times New Roman" w:eastAsia="Times New Roman" w:hAnsi="Times New Roman" w:cs="Times New Roman"/>
          <w:sz w:val="28"/>
          <w:szCs w:val="28"/>
          <w:lang w:eastAsia="ru-RU"/>
        </w:rPr>
        <w:t xml:space="preserve">ента України, </w:t>
      </w:r>
      <w:r w:rsidR="00256BEF" w:rsidRPr="00344E54">
        <w:rPr>
          <w:rFonts w:ascii="Times New Roman" w:eastAsia="Times New Roman" w:hAnsi="Times New Roman" w:cs="Times New Roman"/>
          <w:sz w:val="28"/>
          <w:szCs w:val="28"/>
          <w:lang w:eastAsia="uk-UA"/>
        </w:rPr>
        <w:t>доручень  Прем'єр-мі</w:t>
      </w:r>
      <w:r w:rsidR="00256BEF">
        <w:rPr>
          <w:rFonts w:ascii="Times New Roman" w:eastAsia="Times New Roman" w:hAnsi="Times New Roman" w:cs="Times New Roman"/>
          <w:sz w:val="28"/>
          <w:szCs w:val="28"/>
          <w:lang w:eastAsia="uk-UA"/>
        </w:rPr>
        <w:t xml:space="preserve">ністра  України,  розпоряджень </w:t>
      </w:r>
      <w:r w:rsidR="00256BEF" w:rsidRPr="00E0196A">
        <w:rPr>
          <w:rFonts w:ascii="Times New Roman" w:eastAsia="Times New Roman" w:hAnsi="Times New Roman" w:cs="Times New Roman"/>
          <w:sz w:val="28"/>
          <w:szCs w:val="28"/>
          <w:lang w:eastAsia="ru-RU"/>
        </w:rPr>
        <w:t xml:space="preserve"> обласної державної адміністрації та районної державної адміністрації</w:t>
      </w:r>
      <w:r w:rsidR="00424E3A" w:rsidRPr="00424E3A">
        <w:rPr>
          <w:rFonts w:ascii="Times New Roman" w:eastAsia="Times New Roman" w:hAnsi="Times New Roman" w:cs="Times New Roman"/>
          <w:sz w:val="28"/>
          <w:szCs w:val="28"/>
          <w:lang w:eastAsia="uk-UA"/>
        </w:rPr>
        <w:t xml:space="preserve">  доручень</w:t>
      </w:r>
      <w:r w:rsidR="00256BEF">
        <w:rPr>
          <w:rFonts w:ascii="Times New Roman" w:eastAsia="Times New Roman" w:hAnsi="Times New Roman" w:cs="Times New Roman"/>
          <w:sz w:val="28"/>
          <w:szCs w:val="28"/>
          <w:lang w:eastAsia="uk-UA"/>
        </w:rPr>
        <w:t xml:space="preserve">, </w:t>
      </w:r>
      <w:r w:rsidR="00424E3A" w:rsidRPr="00424E3A">
        <w:rPr>
          <w:rFonts w:ascii="Times New Roman" w:eastAsia="Times New Roman" w:hAnsi="Times New Roman" w:cs="Times New Roman"/>
          <w:sz w:val="28"/>
          <w:szCs w:val="28"/>
          <w:lang w:eastAsia="uk-UA"/>
        </w:rPr>
        <w:t>розглядом зверне</w:t>
      </w:r>
      <w:r w:rsidR="00256BEF">
        <w:rPr>
          <w:rFonts w:ascii="Times New Roman" w:eastAsia="Times New Roman" w:hAnsi="Times New Roman" w:cs="Times New Roman"/>
          <w:sz w:val="28"/>
          <w:szCs w:val="28"/>
          <w:lang w:eastAsia="uk-UA"/>
        </w:rPr>
        <w:t xml:space="preserve">нь  комітетів  Верховної  Ради  </w:t>
      </w:r>
      <w:r w:rsidR="00424E3A" w:rsidRPr="00424E3A">
        <w:rPr>
          <w:rFonts w:ascii="Times New Roman" w:eastAsia="Times New Roman" w:hAnsi="Times New Roman" w:cs="Times New Roman"/>
          <w:sz w:val="28"/>
          <w:szCs w:val="28"/>
          <w:lang w:eastAsia="uk-UA"/>
        </w:rPr>
        <w:t>України,   запитів   і  звернень  на</w:t>
      </w:r>
      <w:r w:rsidR="00256BEF">
        <w:rPr>
          <w:rFonts w:ascii="Times New Roman" w:eastAsia="Times New Roman" w:hAnsi="Times New Roman" w:cs="Times New Roman"/>
          <w:sz w:val="28"/>
          <w:szCs w:val="28"/>
          <w:lang w:eastAsia="uk-UA"/>
        </w:rPr>
        <w:t xml:space="preserve">родних  депутатів  України  та </w:t>
      </w:r>
      <w:r w:rsidR="00424E3A" w:rsidRPr="00424E3A">
        <w:rPr>
          <w:rFonts w:ascii="Times New Roman" w:eastAsia="Times New Roman" w:hAnsi="Times New Roman" w:cs="Times New Roman"/>
          <w:sz w:val="28"/>
          <w:szCs w:val="28"/>
          <w:lang w:eastAsia="uk-UA"/>
        </w:rPr>
        <w:t>депутатів місцевих рад здійснюється шля</w:t>
      </w:r>
      <w:r>
        <w:rPr>
          <w:rFonts w:ascii="Times New Roman" w:eastAsia="Times New Roman" w:hAnsi="Times New Roman" w:cs="Times New Roman"/>
          <w:sz w:val="28"/>
          <w:szCs w:val="28"/>
          <w:lang w:eastAsia="uk-UA"/>
        </w:rPr>
        <w:t xml:space="preserve">хом: </w:t>
      </w:r>
      <w:bookmarkStart w:id="21" w:name="o91"/>
      <w:bookmarkEnd w:id="21"/>
    </w:p>
    <w:p w:rsidR="00947F66" w:rsidRDefault="00424E3A" w:rsidP="00947F66">
      <w:pPr>
        <w:spacing w:after="0" w:line="240" w:lineRule="auto"/>
        <w:ind w:firstLine="708"/>
        <w:jc w:val="both"/>
        <w:rPr>
          <w:rFonts w:ascii="Times New Roman" w:eastAsia="Times New Roman" w:hAnsi="Times New Roman" w:cs="Times New Roman"/>
          <w:sz w:val="28"/>
          <w:szCs w:val="28"/>
          <w:lang w:eastAsia="ru-RU"/>
        </w:rPr>
      </w:pPr>
      <w:r w:rsidRPr="00424E3A">
        <w:rPr>
          <w:rFonts w:ascii="Times New Roman" w:eastAsia="Times New Roman" w:hAnsi="Times New Roman" w:cs="Times New Roman"/>
          <w:sz w:val="28"/>
          <w:szCs w:val="28"/>
          <w:lang w:eastAsia="uk-UA"/>
        </w:rPr>
        <w:t xml:space="preserve">аналізу і   узагальнення   у   </w:t>
      </w:r>
      <w:r w:rsidR="00256BEF">
        <w:rPr>
          <w:rFonts w:ascii="Times New Roman" w:eastAsia="Times New Roman" w:hAnsi="Times New Roman" w:cs="Times New Roman"/>
          <w:sz w:val="28"/>
          <w:szCs w:val="28"/>
          <w:lang w:eastAsia="uk-UA"/>
        </w:rPr>
        <w:t xml:space="preserve">визначені   строки   письмової </w:t>
      </w:r>
      <w:r w:rsidRPr="00424E3A">
        <w:rPr>
          <w:rFonts w:ascii="Times New Roman" w:eastAsia="Times New Roman" w:hAnsi="Times New Roman" w:cs="Times New Roman"/>
          <w:sz w:val="28"/>
          <w:szCs w:val="28"/>
          <w:lang w:eastAsia="uk-UA"/>
        </w:rPr>
        <w:t>інформації  про  стан  виконання  до</w:t>
      </w:r>
      <w:r w:rsidR="00256BEF">
        <w:rPr>
          <w:rFonts w:ascii="Times New Roman" w:eastAsia="Times New Roman" w:hAnsi="Times New Roman" w:cs="Times New Roman"/>
          <w:sz w:val="28"/>
          <w:szCs w:val="28"/>
          <w:lang w:eastAsia="uk-UA"/>
        </w:rPr>
        <w:t xml:space="preserve">кументів  у цілому або окремих </w:t>
      </w:r>
      <w:r w:rsidRPr="00424E3A">
        <w:rPr>
          <w:rFonts w:ascii="Times New Roman" w:eastAsia="Times New Roman" w:hAnsi="Times New Roman" w:cs="Times New Roman"/>
          <w:sz w:val="28"/>
          <w:szCs w:val="28"/>
          <w:lang w:eastAsia="uk-UA"/>
        </w:rPr>
        <w:t>встановлених ними завдань</w:t>
      </w:r>
      <w:r w:rsidR="00913C67">
        <w:rPr>
          <w:rFonts w:ascii="Times New Roman" w:eastAsia="Times New Roman" w:hAnsi="Times New Roman" w:cs="Times New Roman"/>
          <w:sz w:val="28"/>
          <w:szCs w:val="28"/>
          <w:lang w:eastAsia="uk-UA"/>
        </w:rPr>
        <w:t xml:space="preserve">, </w:t>
      </w:r>
      <w:r w:rsidR="00256BEF">
        <w:rPr>
          <w:rFonts w:ascii="Times New Roman" w:eastAsia="Times New Roman" w:hAnsi="Times New Roman" w:cs="Times New Roman"/>
          <w:sz w:val="28"/>
          <w:szCs w:val="28"/>
          <w:lang w:eastAsia="uk-UA"/>
        </w:rPr>
        <w:t xml:space="preserve">що надходить від виконавців; </w:t>
      </w:r>
      <w:bookmarkStart w:id="22" w:name="o92"/>
      <w:bookmarkEnd w:id="22"/>
    </w:p>
    <w:p w:rsidR="00947F66" w:rsidRDefault="00424E3A" w:rsidP="00947F66">
      <w:pPr>
        <w:spacing w:after="0" w:line="240" w:lineRule="auto"/>
        <w:ind w:firstLine="708"/>
        <w:jc w:val="both"/>
        <w:rPr>
          <w:rFonts w:ascii="Times New Roman" w:eastAsia="Times New Roman" w:hAnsi="Times New Roman" w:cs="Times New Roman"/>
          <w:sz w:val="28"/>
          <w:szCs w:val="28"/>
          <w:lang w:eastAsia="ru-RU"/>
        </w:rPr>
      </w:pPr>
      <w:r w:rsidRPr="00424E3A">
        <w:rPr>
          <w:rFonts w:ascii="Times New Roman" w:eastAsia="Times New Roman" w:hAnsi="Times New Roman" w:cs="Times New Roman"/>
          <w:sz w:val="28"/>
          <w:szCs w:val="28"/>
          <w:lang w:eastAsia="uk-UA"/>
        </w:rPr>
        <w:t>систематичного аналізу  статист</w:t>
      </w:r>
      <w:r w:rsidR="00432545">
        <w:rPr>
          <w:rFonts w:ascii="Times New Roman" w:eastAsia="Times New Roman" w:hAnsi="Times New Roman" w:cs="Times New Roman"/>
          <w:sz w:val="28"/>
          <w:szCs w:val="28"/>
          <w:lang w:eastAsia="uk-UA"/>
        </w:rPr>
        <w:t>ични</w:t>
      </w:r>
      <w:r w:rsidR="00913C67">
        <w:rPr>
          <w:rFonts w:ascii="Times New Roman" w:eastAsia="Times New Roman" w:hAnsi="Times New Roman" w:cs="Times New Roman"/>
          <w:sz w:val="28"/>
          <w:szCs w:val="28"/>
          <w:lang w:eastAsia="uk-UA"/>
        </w:rPr>
        <w:t xml:space="preserve">х  та  інших   даних,   що </w:t>
      </w:r>
      <w:r w:rsidRPr="00424E3A">
        <w:rPr>
          <w:rFonts w:ascii="Times New Roman" w:eastAsia="Times New Roman" w:hAnsi="Times New Roman" w:cs="Times New Roman"/>
          <w:sz w:val="28"/>
          <w:szCs w:val="28"/>
          <w:lang w:eastAsia="uk-UA"/>
        </w:rPr>
        <w:t>характеризу</w:t>
      </w:r>
      <w:r w:rsidR="00256BEF">
        <w:rPr>
          <w:rFonts w:ascii="Times New Roman" w:eastAsia="Times New Roman" w:hAnsi="Times New Roman" w:cs="Times New Roman"/>
          <w:sz w:val="28"/>
          <w:szCs w:val="28"/>
          <w:lang w:eastAsia="uk-UA"/>
        </w:rPr>
        <w:t xml:space="preserve">ють стан виконання документів; </w:t>
      </w:r>
      <w:bookmarkStart w:id="23" w:name="o93"/>
      <w:bookmarkEnd w:id="23"/>
    </w:p>
    <w:p w:rsidR="00947F66" w:rsidRDefault="00424E3A" w:rsidP="00947F66">
      <w:pPr>
        <w:spacing w:after="0" w:line="240" w:lineRule="auto"/>
        <w:ind w:firstLine="708"/>
        <w:jc w:val="both"/>
        <w:rPr>
          <w:rFonts w:ascii="Times New Roman" w:eastAsia="Times New Roman" w:hAnsi="Times New Roman" w:cs="Times New Roman"/>
          <w:sz w:val="28"/>
          <w:szCs w:val="28"/>
          <w:lang w:eastAsia="ru-RU"/>
        </w:rPr>
      </w:pPr>
      <w:r w:rsidRPr="00424E3A">
        <w:rPr>
          <w:rFonts w:ascii="Times New Roman" w:eastAsia="Times New Roman" w:hAnsi="Times New Roman" w:cs="Times New Roman"/>
          <w:sz w:val="28"/>
          <w:szCs w:val="28"/>
          <w:lang w:eastAsia="uk-UA"/>
        </w:rPr>
        <w:t>проведення періодичної  комплек</w:t>
      </w:r>
      <w:r w:rsidR="00913C67">
        <w:rPr>
          <w:rFonts w:ascii="Times New Roman" w:eastAsia="Times New Roman" w:hAnsi="Times New Roman" w:cs="Times New Roman"/>
          <w:sz w:val="28"/>
          <w:szCs w:val="28"/>
          <w:lang w:eastAsia="uk-UA"/>
        </w:rPr>
        <w:t xml:space="preserve">сної  або  цільової  перевірки </w:t>
      </w:r>
      <w:r w:rsidRPr="00424E3A">
        <w:rPr>
          <w:rFonts w:ascii="Times New Roman" w:eastAsia="Times New Roman" w:hAnsi="Times New Roman" w:cs="Times New Roman"/>
          <w:sz w:val="28"/>
          <w:szCs w:val="28"/>
          <w:lang w:eastAsia="uk-UA"/>
        </w:rPr>
        <w:t>організації і стану виконання за</w:t>
      </w:r>
      <w:r w:rsidR="00256BEF">
        <w:rPr>
          <w:rFonts w:ascii="Times New Roman" w:eastAsia="Times New Roman" w:hAnsi="Times New Roman" w:cs="Times New Roman"/>
          <w:sz w:val="28"/>
          <w:szCs w:val="28"/>
          <w:lang w:eastAsia="uk-UA"/>
        </w:rPr>
        <w:t xml:space="preserve">вдань безпосередньо на місцях; </w:t>
      </w:r>
      <w:bookmarkStart w:id="24" w:name="o94"/>
      <w:bookmarkEnd w:id="24"/>
    </w:p>
    <w:p w:rsidR="00D400DE" w:rsidRDefault="00424E3A" w:rsidP="00D400DE">
      <w:pPr>
        <w:spacing w:after="0" w:line="240" w:lineRule="auto"/>
        <w:ind w:firstLine="708"/>
        <w:jc w:val="both"/>
        <w:rPr>
          <w:rFonts w:ascii="Times New Roman" w:eastAsia="Times New Roman" w:hAnsi="Times New Roman" w:cs="Times New Roman"/>
          <w:sz w:val="28"/>
          <w:szCs w:val="28"/>
          <w:lang w:eastAsia="uk-UA"/>
        </w:rPr>
      </w:pPr>
      <w:r w:rsidRPr="00424E3A">
        <w:rPr>
          <w:rFonts w:ascii="Times New Roman" w:eastAsia="Times New Roman" w:hAnsi="Times New Roman" w:cs="Times New Roman"/>
          <w:sz w:val="28"/>
          <w:szCs w:val="28"/>
          <w:lang w:eastAsia="uk-UA"/>
        </w:rPr>
        <w:t>розгляду питань діяльності (заслуховування звіту)  виконавцівна засіданнях колегії, нарадах у гол</w:t>
      </w:r>
      <w:r w:rsidR="00256BEF">
        <w:rPr>
          <w:rFonts w:ascii="Times New Roman" w:eastAsia="Times New Roman" w:hAnsi="Times New Roman" w:cs="Times New Roman"/>
          <w:sz w:val="28"/>
          <w:szCs w:val="28"/>
          <w:lang w:eastAsia="uk-UA"/>
        </w:rPr>
        <w:t xml:space="preserve">ови місцевої держадміністрації </w:t>
      </w:r>
      <w:r w:rsidRPr="00424E3A">
        <w:rPr>
          <w:rFonts w:ascii="Times New Roman" w:eastAsia="Times New Roman" w:hAnsi="Times New Roman" w:cs="Times New Roman"/>
          <w:sz w:val="28"/>
          <w:szCs w:val="28"/>
          <w:lang w:eastAsia="uk-UA"/>
        </w:rPr>
        <w:t xml:space="preserve">або його заступників. </w:t>
      </w:r>
    </w:p>
    <w:p w:rsidR="00D400DE" w:rsidRDefault="00D400DE" w:rsidP="00D400DE">
      <w:pPr>
        <w:spacing w:after="0" w:line="240" w:lineRule="auto"/>
        <w:ind w:firstLine="708"/>
        <w:jc w:val="both"/>
        <w:rPr>
          <w:rFonts w:ascii="Times New Roman" w:eastAsia="Times New Roman" w:hAnsi="Times New Roman" w:cs="Times New Roman"/>
          <w:sz w:val="28"/>
          <w:szCs w:val="28"/>
          <w:lang w:eastAsia="uk-UA"/>
        </w:rPr>
      </w:pPr>
    </w:p>
    <w:p w:rsidR="00D400DE" w:rsidRDefault="00D400DE" w:rsidP="00D400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32. </w:t>
      </w:r>
      <w:r w:rsidR="00947F66" w:rsidRPr="00947F66">
        <w:rPr>
          <w:rFonts w:ascii="Times New Roman" w:eastAsia="Times New Roman" w:hAnsi="Times New Roman" w:cs="Times New Roman"/>
          <w:sz w:val="28"/>
          <w:szCs w:val="28"/>
          <w:lang w:eastAsia="uk-UA"/>
        </w:rPr>
        <w:t xml:space="preserve">Аналітичні та інформаційні </w:t>
      </w:r>
      <w:r>
        <w:rPr>
          <w:rFonts w:ascii="Times New Roman" w:eastAsia="Times New Roman" w:hAnsi="Times New Roman" w:cs="Times New Roman"/>
          <w:sz w:val="28"/>
          <w:szCs w:val="28"/>
          <w:lang w:eastAsia="uk-UA"/>
        </w:rPr>
        <w:t xml:space="preserve">матеріали щодо стану виконання </w:t>
      </w:r>
      <w:r w:rsidR="00947F66" w:rsidRPr="00947F66">
        <w:rPr>
          <w:rFonts w:ascii="Times New Roman" w:eastAsia="Times New Roman" w:hAnsi="Times New Roman" w:cs="Times New Roman"/>
          <w:sz w:val="28"/>
          <w:szCs w:val="28"/>
          <w:lang w:eastAsia="uk-UA"/>
        </w:rPr>
        <w:t xml:space="preserve">документів  у  цілому або окремих передбачених ними завдань у разі </w:t>
      </w:r>
      <w:r w:rsidR="00947F66" w:rsidRPr="00947F66">
        <w:rPr>
          <w:rFonts w:ascii="Times New Roman" w:eastAsia="Times New Roman" w:hAnsi="Times New Roman" w:cs="Times New Roman"/>
          <w:sz w:val="28"/>
          <w:szCs w:val="28"/>
          <w:lang w:eastAsia="uk-UA"/>
        </w:rPr>
        <w:br/>
        <w:t>встановлення  проміжних  контрольних  строкі</w:t>
      </w:r>
      <w:r w:rsidR="00947F66">
        <w:rPr>
          <w:rFonts w:ascii="Times New Roman" w:eastAsia="Times New Roman" w:hAnsi="Times New Roman" w:cs="Times New Roman"/>
          <w:sz w:val="28"/>
          <w:szCs w:val="28"/>
          <w:lang w:eastAsia="uk-UA"/>
        </w:rPr>
        <w:t xml:space="preserve">в   подаються   голові </w:t>
      </w:r>
      <w:r w:rsidR="00947F66">
        <w:rPr>
          <w:rFonts w:ascii="Times New Roman" w:eastAsia="Times New Roman" w:hAnsi="Times New Roman" w:cs="Times New Roman"/>
          <w:sz w:val="28"/>
          <w:szCs w:val="28"/>
          <w:lang w:eastAsia="uk-UA"/>
        </w:rPr>
        <w:br/>
        <w:t xml:space="preserve">районної </w:t>
      </w:r>
      <w:r w:rsidR="00947F66" w:rsidRPr="00947F66">
        <w:rPr>
          <w:rFonts w:ascii="Times New Roman" w:eastAsia="Times New Roman" w:hAnsi="Times New Roman" w:cs="Times New Roman"/>
          <w:sz w:val="28"/>
          <w:szCs w:val="28"/>
          <w:lang w:eastAsia="uk-UA"/>
        </w:rPr>
        <w:t xml:space="preserve">  держ</w:t>
      </w:r>
      <w:r w:rsidR="00947F66">
        <w:rPr>
          <w:rFonts w:ascii="Times New Roman" w:eastAsia="Times New Roman" w:hAnsi="Times New Roman" w:cs="Times New Roman"/>
          <w:sz w:val="28"/>
          <w:szCs w:val="28"/>
          <w:lang w:eastAsia="uk-UA"/>
        </w:rPr>
        <w:t xml:space="preserve">авної </w:t>
      </w:r>
      <w:r w:rsidR="00947F66" w:rsidRPr="00947F66">
        <w:rPr>
          <w:rFonts w:ascii="Times New Roman" w:eastAsia="Times New Roman" w:hAnsi="Times New Roman" w:cs="Times New Roman"/>
          <w:sz w:val="28"/>
          <w:szCs w:val="28"/>
          <w:lang w:eastAsia="uk-UA"/>
        </w:rPr>
        <w:t xml:space="preserve">адміністрації  або  його заступникові (відповідно до </w:t>
      </w:r>
      <w:r w:rsidR="00947F66" w:rsidRPr="00947F66">
        <w:rPr>
          <w:rFonts w:ascii="Times New Roman" w:eastAsia="Times New Roman" w:hAnsi="Times New Roman" w:cs="Times New Roman"/>
          <w:sz w:val="28"/>
          <w:szCs w:val="28"/>
          <w:lang w:eastAsia="uk-UA"/>
        </w:rPr>
        <w:br/>
        <w:t>розподілу обов'язків) не пізніше ніж</w:t>
      </w:r>
      <w:r w:rsidR="00947F66">
        <w:rPr>
          <w:rFonts w:ascii="Times New Roman" w:eastAsia="Times New Roman" w:hAnsi="Times New Roman" w:cs="Times New Roman"/>
          <w:sz w:val="28"/>
          <w:szCs w:val="28"/>
          <w:lang w:eastAsia="uk-UA"/>
        </w:rPr>
        <w:t xml:space="preserve">  за  10  днів  до  закінчення </w:t>
      </w:r>
      <w:r w:rsidR="00B62824">
        <w:rPr>
          <w:rFonts w:ascii="Times New Roman" w:eastAsia="Times New Roman" w:hAnsi="Times New Roman" w:cs="Times New Roman"/>
          <w:sz w:val="28"/>
          <w:szCs w:val="28"/>
          <w:lang w:eastAsia="uk-UA"/>
        </w:rPr>
        <w:t>строку</w:t>
      </w:r>
      <w:r w:rsidR="00947F66" w:rsidRPr="00947F66">
        <w:rPr>
          <w:rFonts w:ascii="Times New Roman" w:eastAsia="Times New Roman" w:hAnsi="Times New Roman" w:cs="Times New Roman"/>
          <w:sz w:val="28"/>
          <w:szCs w:val="28"/>
          <w:lang w:eastAsia="uk-UA"/>
        </w:rPr>
        <w:t xml:space="preserve">     визначеного  </w:t>
      </w:r>
      <w:r w:rsidR="00B62824">
        <w:rPr>
          <w:rFonts w:ascii="Times New Roman" w:eastAsia="Times New Roman" w:hAnsi="Times New Roman" w:cs="Times New Roman"/>
          <w:sz w:val="28"/>
          <w:szCs w:val="28"/>
          <w:lang w:eastAsia="uk-UA"/>
        </w:rPr>
        <w:t>актом</w:t>
      </w:r>
      <w:r w:rsidR="00B62824" w:rsidRPr="00424E3A">
        <w:rPr>
          <w:rFonts w:ascii="Times New Roman" w:eastAsia="Times New Roman" w:hAnsi="Times New Roman" w:cs="Times New Roman"/>
          <w:sz w:val="28"/>
          <w:szCs w:val="28"/>
          <w:lang w:eastAsia="uk-UA"/>
        </w:rPr>
        <w:t>законодавства,</w:t>
      </w:r>
      <w:r w:rsidR="00B62824">
        <w:rPr>
          <w:rFonts w:ascii="Times New Roman" w:eastAsia="Times New Roman" w:hAnsi="Times New Roman" w:cs="Times New Roman"/>
          <w:sz w:val="28"/>
          <w:szCs w:val="28"/>
          <w:lang w:eastAsia="ru-RU"/>
        </w:rPr>
        <w:t xml:space="preserve"> актом  та дорученням </w:t>
      </w:r>
      <w:r w:rsidR="00B62824" w:rsidRPr="00E0196A">
        <w:rPr>
          <w:rFonts w:ascii="Times New Roman" w:eastAsia="Times New Roman" w:hAnsi="Times New Roman" w:cs="Times New Roman"/>
          <w:sz w:val="28"/>
          <w:szCs w:val="28"/>
          <w:lang w:eastAsia="ru-RU"/>
        </w:rPr>
        <w:t xml:space="preserve"> Презид</w:t>
      </w:r>
      <w:r w:rsidR="00B62824">
        <w:rPr>
          <w:rFonts w:ascii="Times New Roman" w:eastAsia="Times New Roman" w:hAnsi="Times New Roman" w:cs="Times New Roman"/>
          <w:sz w:val="28"/>
          <w:szCs w:val="28"/>
          <w:lang w:eastAsia="ru-RU"/>
        </w:rPr>
        <w:t xml:space="preserve">ента України, </w:t>
      </w:r>
      <w:r w:rsidR="00B62824">
        <w:rPr>
          <w:rFonts w:ascii="Times New Roman" w:eastAsia="Times New Roman" w:hAnsi="Times New Roman" w:cs="Times New Roman"/>
          <w:sz w:val="28"/>
          <w:szCs w:val="28"/>
          <w:lang w:eastAsia="uk-UA"/>
        </w:rPr>
        <w:t xml:space="preserve">дорученням </w:t>
      </w:r>
      <w:r w:rsidR="00B62824" w:rsidRPr="00344E54">
        <w:rPr>
          <w:rFonts w:ascii="Times New Roman" w:eastAsia="Times New Roman" w:hAnsi="Times New Roman" w:cs="Times New Roman"/>
          <w:sz w:val="28"/>
          <w:szCs w:val="28"/>
          <w:lang w:eastAsia="uk-UA"/>
        </w:rPr>
        <w:t xml:space="preserve">  Прем'єр-мі</w:t>
      </w:r>
      <w:r>
        <w:rPr>
          <w:rFonts w:ascii="Times New Roman" w:eastAsia="Times New Roman" w:hAnsi="Times New Roman" w:cs="Times New Roman"/>
          <w:sz w:val="28"/>
          <w:szCs w:val="28"/>
          <w:lang w:eastAsia="uk-UA"/>
        </w:rPr>
        <w:t xml:space="preserve">ністра  України,  розпорядженням </w:t>
      </w:r>
      <w:r w:rsidR="00B62824" w:rsidRPr="00E0196A">
        <w:rPr>
          <w:rFonts w:ascii="Times New Roman" w:eastAsia="Times New Roman" w:hAnsi="Times New Roman" w:cs="Times New Roman"/>
          <w:sz w:val="28"/>
          <w:szCs w:val="28"/>
          <w:lang w:eastAsia="ru-RU"/>
        </w:rPr>
        <w:t xml:space="preserve"> обласної державної адміністрації та районної державної адміністрації</w:t>
      </w:r>
      <w:r w:rsidR="00B62824">
        <w:rPr>
          <w:rFonts w:ascii="Times New Roman" w:eastAsia="Times New Roman" w:hAnsi="Times New Roman" w:cs="Times New Roman"/>
          <w:sz w:val="28"/>
          <w:szCs w:val="28"/>
          <w:lang w:eastAsia="uk-UA"/>
        </w:rPr>
        <w:t xml:space="preserve">  або планом контролю з обов’язковим подання копії цієї інформації відділу  документообігу та контролю апарату районної державної адміністрації. </w:t>
      </w:r>
      <w:bookmarkStart w:id="25" w:name="o96"/>
      <w:bookmarkEnd w:id="25"/>
    </w:p>
    <w:p w:rsidR="00D400DE" w:rsidRDefault="00947F66" w:rsidP="00D400DE">
      <w:pPr>
        <w:spacing w:after="0" w:line="240" w:lineRule="auto"/>
        <w:ind w:firstLine="708"/>
        <w:jc w:val="both"/>
        <w:rPr>
          <w:rFonts w:ascii="Times New Roman" w:eastAsia="Times New Roman" w:hAnsi="Times New Roman" w:cs="Times New Roman"/>
          <w:sz w:val="28"/>
          <w:szCs w:val="28"/>
          <w:lang w:eastAsia="ru-RU"/>
        </w:rPr>
      </w:pPr>
      <w:r w:rsidRPr="00947F66">
        <w:rPr>
          <w:rFonts w:ascii="Times New Roman" w:eastAsia="Times New Roman" w:hAnsi="Times New Roman" w:cs="Times New Roman"/>
          <w:sz w:val="28"/>
          <w:szCs w:val="28"/>
          <w:lang w:eastAsia="uk-UA"/>
        </w:rPr>
        <w:t xml:space="preserve">За результатами розгляду матеріалів, що містять відомості про </w:t>
      </w:r>
      <w:r w:rsidRPr="00947F66">
        <w:rPr>
          <w:rFonts w:ascii="Times New Roman" w:eastAsia="Times New Roman" w:hAnsi="Times New Roman" w:cs="Times New Roman"/>
          <w:sz w:val="28"/>
          <w:szCs w:val="28"/>
          <w:lang w:eastAsia="uk-UA"/>
        </w:rPr>
        <w:br/>
        <w:t xml:space="preserve">можливий зрив своєчасного чи у повному обсязі виконання  документа </w:t>
      </w:r>
      <w:r w:rsidRPr="00947F66">
        <w:rPr>
          <w:rFonts w:ascii="Times New Roman" w:eastAsia="Times New Roman" w:hAnsi="Times New Roman" w:cs="Times New Roman"/>
          <w:sz w:val="28"/>
          <w:szCs w:val="28"/>
          <w:lang w:eastAsia="uk-UA"/>
        </w:rPr>
        <w:br/>
        <w:t xml:space="preserve">у цілому або передбаченого ним окремого завдання,  голова </w:t>
      </w:r>
      <w:r w:rsidR="00D400DE">
        <w:rPr>
          <w:rFonts w:ascii="Times New Roman" w:eastAsia="Times New Roman" w:hAnsi="Times New Roman" w:cs="Times New Roman"/>
          <w:sz w:val="28"/>
          <w:szCs w:val="28"/>
          <w:lang w:eastAsia="uk-UA"/>
        </w:rPr>
        <w:t xml:space="preserve">районної </w:t>
      </w:r>
      <w:r w:rsidRPr="00947F66">
        <w:rPr>
          <w:rFonts w:ascii="Times New Roman" w:eastAsia="Times New Roman" w:hAnsi="Times New Roman" w:cs="Times New Roman"/>
          <w:sz w:val="28"/>
          <w:szCs w:val="28"/>
          <w:lang w:eastAsia="uk-UA"/>
        </w:rPr>
        <w:br/>
        <w:t>держ</w:t>
      </w:r>
      <w:r w:rsidR="00D400DE">
        <w:rPr>
          <w:rFonts w:ascii="Times New Roman" w:eastAsia="Times New Roman" w:hAnsi="Times New Roman" w:cs="Times New Roman"/>
          <w:sz w:val="28"/>
          <w:szCs w:val="28"/>
          <w:lang w:eastAsia="uk-UA"/>
        </w:rPr>
        <w:t xml:space="preserve">авної </w:t>
      </w:r>
      <w:r w:rsidRPr="00947F66">
        <w:rPr>
          <w:rFonts w:ascii="Times New Roman" w:eastAsia="Times New Roman" w:hAnsi="Times New Roman" w:cs="Times New Roman"/>
          <w:sz w:val="28"/>
          <w:szCs w:val="28"/>
          <w:lang w:eastAsia="uk-UA"/>
        </w:rPr>
        <w:t xml:space="preserve">адміністрації або  його  заступник  (відповідно  до  розподілу </w:t>
      </w:r>
      <w:r w:rsidRPr="00947F66">
        <w:rPr>
          <w:rFonts w:ascii="Times New Roman" w:eastAsia="Times New Roman" w:hAnsi="Times New Roman" w:cs="Times New Roman"/>
          <w:sz w:val="28"/>
          <w:szCs w:val="28"/>
          <w:lang w:eastAsia="uk-UA"/>
        </w:rPr>
        <w:br/>
        <w:t xml:space="preserve">обов'язків)  дає доручення виконавцям вжити додаткових </w:t>
      </w:r>
      <w:r w:rsidR="00D400DE">
        <w:rPr>
          <w:rFonts w:ascii="Times New Roman" w:eastAsia="Times New Roman" w:hAnsi="Times New Roman" w:cs="Times New Roman"/>
          <w:sz w:val="28"/>
          <w:szCs w:val="28"/>
          <w:lang w:eastAsia="uk-UA"/>
        </w:rPr>
        <w:t xml:space="preserve">заходів для </w:t>
      </w:r>
      <w:r w:rsidR="00D400DE">
        <w:rPr>
          <w:rFonts w:ascii="Times New Roman" w:eastAsia="Times New Roman" w:hAnsi="Times New Roman" w:cs="Times New Roman"/>
          <w:sz w:val="28"/>
          <w:szCs w:val="28"/>
          <w:lang w:eastAsia="uk-UA"/>
        </w:rPr>
        <w:br/>
        <w:t xml:space="preserve">усунення причини. </w:t>
      </w:r>
      <w:bookmarkStart w:id="26" w:name="o97"/>
      <w:bookmarkEnd w:id="26"/>
    </w:p>
    <w:p w:rsidR="00D400DE" w:rsidRDefault="00D400DE" w:rsidP="00D400DE">
      <w:pPr>
        <w:spacing w:after="0" w:line="240" w:lineRule="auto"/>
        <w:ind w:firstLine="708"/>
        <w:jc w:val="both"/>
        <w:rPr>
          <w:rFonts w:ascii="Times New Roman" w:eastAsia="Times New Roman" w:hAnsi="Times New Roman" w:cs="Times New Roman"/>
          <w:sz w:val="28"/>
          <w:szCs w:val="28"/>
          <w:lang w:eastAsia="ru-RU"/>
        </w:rPr>
      </w:pPr>
    </w:p>
    <w:p w:rsidR="00D400DE" w:rsidRDefault="00D400DE" w:rsidP="00D400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33</w:t>
      </w:r>
      <w:r w:rsidR="00947F66" w:rsidRPr="00947F66">
        <w:rPr>
          <w:rFonts w:ascii="Times New Roman" w:eastAsia="Times New Roman" w:hAnsi="Times New Roman" w:cs="Times New Roman"/>
          <w:sz w:val="28"/>
          <w:szCs w:val="28"/>
          <w:lang w:eastAsia="uk-UA"/>
        </w:rPr>
        <w:t>. Інформацію  (звіт)  про  стан  виконання  документів,</w:t>
      </w:r>
      <w:r>
        <w:rPr>
          <w:rFonts w:ascii="Times New Roman" w:eastAsia="Times New Roman" w:hAnsi="Times New Roman" w:cs="Times New Roman"/>
          <w:sz w:val="28"/>
          <w:szCs w:val="28"/>
          <w:lang w:eastAsia="uk-UA"/>
        </w:rPr>
        <w:t xml:space="preserve">  що </w:t>
      </w:r>
      <w:r>
        <w:rPr>
          <w:rFonts w:ascii="Times New Roman" w:eastAsia="Times New Roman" w:hAnsi="Times New Roman" w:cs="Times New Roman"/>
          <w:sz w:val="28"/>
          <w:szCs w:val="28"/>
          <w:lang w:eastAsia="uk-UA"/>
        </w:rPr>
        <w:br/>
        <w:t xml:space="preserve">подається органам </w:t>
      </w:r>
      <w:r w:rsidR="00947F66" w:rsidRPr="00947F66">
        <w:rPr>
          <w:rFonts w:ascii="Times New Roman" w:eastAsia="Times New Roman" w:hAnsi="Times New Roman" w:cs="Times New Roman"/>
          <w:sz w:val="28"/>
          <w:szCs w:val="28"/>
          <w:lang w:eastAsia="uk-UA"/>
        </w:rPr>
        <w:t>виконавч</w:t>
      </w:r>
      <w:r>
        <w:rPr>
          <w:rFonts w:ascii="Times New Roman" w:eastAsia="Times New Roman" w:hAnsi="Times New Roman" w:cs="Times New Roman"/>
          <w:sz w:val="28"/>
          <w:szCs w:val="28"/>
          <w:lang w:eastAsia="uk-UA"/>
        </w:rPr>
        <w:t>ої  влади  вищого   рівня, підписує голова районн</w:t>
      </w:r>
      <w:r w:rsidR="00947F66" w:rsidRPr="00947F66">
        <w:rPr>
          <w:rFonts w:ascii="Times New Roman" w:eastAsia="Times New Roman" w:hAnsi="Times New Roman" w:cs="Times New Roman"/>
          <w:sz w:val="28"/>
          <w:szCs w:val="28"/>
          <w:lang w:eastAsia="uk-UA"/>
        </w:rPr>
        <w:t>ої держ</w:t>
      </w:r>
      <w:r>
        <w:rPr>
          <w:rFonts w:ascii="Times New Roman" w:eastAsia="Times New Roman" w:hAnsi="Times New Roman" w:cs="Times New Roman"/>
          <w:sz w:val="28"/>
          <w:szCs w:val="28"/>
          <w:lang w:eastAsia="uk-UA"/>
        </w:rPr>
        <w:t xml:space="preserve">авної </w:t>
      </w:r>
      <w:r w:rsidR="00947F66" w:rsidRPr="00947F66">
        <w:rPr>
          <w:rFonts w:ascii="Times New Roman" w:eastAsia="Times New Roman" w:hAnsi="Times New Roman" w:cs="Times New Roman"/>
          <w:sz w:val="28"/>
          <w:szCs w:val="28"/>
          <w:lang w:eastAsia="uk-UA"/>
        </w:rPr>
        <w:t>адміністрації.</w:t>
      </w:r>
      <w:bookmarkStart w:id="27" w:name="o98"/>
      <w:bookmarkEnd w:id="27"/>
    </w:p>
    <w:p w:rsidR="00947F66" w:rsidRPr="00947F66" w:rsidRDefault="00947F66" w:rsidP="00D400DE">
      <w:pPr>
        <w:spacing w:after="0" w:line="240" w:lineRule="auto"/>
        <w:ind w:firstLine="708"/>
        <w:jc w:val="both"/>
        <w:rPr>
          <w:rFonts w:ascii="Times New Roman" w:eastAsia="Times New Roman" w:hAnsi="Times New Roman" w:cs="Times New Roman"/>
          <w:sz w:val="28"/>
          <w:szCs w:val="28"/>
          <w:lang w:eastAsia="ru-RU"/>
        </w:rPr>
      </w:pPr>
      <w:r w:rsidRPr="00947F66">
        <w:rPr>
          <w:rFonts w:ascii="Times New Roman" w:eastAsia="Times New Roman" w:hAnsi="Times New Roman" w:cs="Times New Roman"/>
          <w:sz w:val="28"/>
          <w:szCs w:val="28"/>
          <w:lang w:eastAsia="uk-UA"/>
        </w:rPr>
        <w:t xml:space="preserve">Зняття з контролю виконання документа проводиться на підставі </w:t>
      </w:r>
      <w:r w:rsidRPr="00947F66">
        <w:rPr>
          <w:rFonts w:ascii="Times New Roman" w:eastAsia="Times New Roman" w:hAnsi="Times New Roman" w:cs="Times New Roman"/>
          <w:sz w:val="28"/>
          <w:szCs w:val="28"/>
          <w:lang w:eastAsia="uk-UA"/>
        </w:rPr>
        <w:br/>
        <w:t xml:space="preserve">письмового   звіту   керівника   відповідного </w:t>
      </w:r>
      <w:r w:rsidR="00D400DE" w:rsidRPr="00E0196A">
        <w:rPr>
          <w:rFonts w:ascii="Times New Roman" w:eastAsia="Times New Roman" w:hAnsi="Times New Roman" w:cs="Times New Roman"/>
          <w:sz w:val="28"/>
          <w:szCs w:val="20"/>
          <w:lang w:eastAsia="ru-RU"/>
        </w:rPr>
        <w:t>підрозділу</w:t>
      </w:r>
      <w:r w:rsidRPr="00947F66">
        <w:rPr>
          <w:rFonts w:ascii="Times New Roman" w:eastAsia="Times New Roman" w:hAnsi="Times New Roman" w:cs="Times New Roman"/>
          <w:sz w:val="28"/>
          <w:szCs w:val="28"/>
          <w:lang w:eastAsia="uk-UA"/>
        </w:rPr>
        <w:t xml:space="preserve">  або  іншого </w:t>
      </w:r>
      <w:r w:rsidRPr="00947F66">
        <w:rPr>
          <w:rFonts w:ascii="Times New Roman" w:eastAsia="Times New Roman" w:hAnsi="Times New Roman" w:cs="Times New Roman"/>
          <w:sz w:val="28"/>
          <w:szCs w:val="28"/>
          <w:lang w:eastAsia="uk-UA"/>
        </w:rPr>
        <w:br/>
        <w:t>документа,  що підтверджує його  виконання,  за  п</w:t>
      </w:r>
      <w:r w:rsidR="00D400DE">
        <w:rPr>
          <w:rFonts w:ascii="Times New Roman" w:eastAsia="Times New Roman" w:hAnsi="Times New Roman" w:cs="Times New Roman"/>
          <w:sz w:val="28"/>
          <w:szCs w:val="28"/>
          <w:lang w:eastAsia="uk-UA"/>
        </w:rPr>
        <w:t xml:space="preserve">исьмовою  згодою </w:t>
      </w:r>
      <w:r w:rsidR="00D400DE">
        <w:rPr>
          <w:rFonts w:ascii="Times New Roman" w:eastAsia="Times New Roman" w:hAnsi="Times New Roman" w:cs="Times New Roman"/>
          <w:sz w:val="28"/>
          <w:szCs w:val="28"/>
          <w:lang w:eastAsia="uk-UA"/>
        </w:rPr>
        <w:br/>
        <w:t>голови  районн</w:t>
      </w:r>
      <w:r w:rsidRPr="00947F66">
        <w:rPr>
          <w:rFonts w:ascii="Times New Roman" w:eastAsia="Times New Roman" w:hAnsi="Times New Roman" w:cs="Times New Roman"/>
          <w:sz w:val="28"/>
          <w:szCs w:val="28"/>
          <w:lang w:eastAsia="uk-UA"/>
        </w:rPr>
        <w:t>ої держ</w:t>
      </w:r>
      <w:r w:rsidR="007676F6">
        <w:rPr>
          <w:rFonts w:ascii="Times New Roman" w:eastAsia="Times New Roman" w:hAnsi="Times New Roman" w:cs="Times New Roman"/>
          <w:sz w:val="28"/>
          <w:szCs w:val="28"/>
          <w:lang w:eastAsia="uk-UA"/>
        </w:rPr>
        <w:t xml:space="preserve">авної </w:t>
      </w:r>
      <w:r w:rsidRPr="00947F66">
        <w:rPr>
          <w:rFonts w:ascii="Times New Roman" w:eastAsia="Times New Roman" w:hAnsi="Times New Roman" w:cs="Times New Roman"/>
          <w:sz w:val="28"/>
          <w:szCs w:val="28"/>
          <w:lang w:eastAsia="uk-UA"/>
        </w:rPr>
        <w:t>адміністрації або його засту</w:t>
      </w:r>
      <w:r w:rsidR="00D400DE">
        <w:rPr>
          <w:rFonts w:ascii="Times New Roman" w:eastAsia="Times New Roman" w:hAnsi="Times New Roman" w:cs="Times New Roman"/>
          <w:sz w:val="28"/>
          <w:szCs w:val="28"/>
          <w:lang w:eastAsia="uk-UA"/>
        </w:rPr>
        <w:t xml:space="preserve">пника (відповідно </w:t>
      </w:r>
      <w:r w:rsidRPr="00947F66">
        <w:rPr>
          <w:rFonts w:ascii="Times New Roman" w:eastAsia="Times New Roman" w:hAnsi="Times New Roman" w:cs="Times New Roman"/>
          <w:sz w:val="28"/>
          <w:szCs w:val="28"/>
          <w:lang w:eastAsia="uk-UA"/>
        </w:rPr>
        <w:t xml:space="preserve">до розподілу обов'язків). </w:t>
      </w:r>
    </w:p>
    <w:p w:rsidR="00E0196A" w:rsidRPr="00C93200" w:rsidRDefault="00E0196A" w:rsidP="00E2151D">
      <w:pPr>
        <w:spacing w:after="0" w:line="240" w:lineRule="auto"/>
        <w:jc w:val="both"/>
        <w:rPr>
          <w:rFonts w:ascii="Times New Roman" w:eastAsia="Times New Roman" w:hAnsi="Times New Roman" w:cs="Times New Roman"/>
          <w:sz w:val="28"/>
          <w:szCs w:val="28"/>
          <w:lang w:eastAsia="ru-RU"/>
        </w:rPr>
      </w:pPr>
    </w:p>
    <w:p w:rsidR="009E6565" w:rsidRPr="00C93200" w:rsidRDefault="009E6565" w:rsidP="00E2151D">
      <w:pPr>
        <w:spacing w:after="0" w:line="240" w:lineRule="auto"/>
        <w:jc w:val="both"/>
        <w:rPr>
          <w:rFonts w:ascii="Times New Roman" w:eastAsia="Times New Roman" w:hAnsi="Times New Roman" w:cs="Times New Roman"/>
          <w:sz w:val="28"/>
          <w:szCs w:val="28"/>
          <w:lang w:eastAsia="ru-RU"/>
        </w:rPr>
      </w:pPr>
    </w:p>
    <w:p w:rsidR="009E6565" w:rsidRPr="00C93200" w:rsidRDefault="009E6565" w:rsidP="00E2151D">
      <w:pPr>
        <w:spacing w:after="0" w:line="240" w:lineRule="auto"/>
        <w:jc w:val="both"/>
        <w:rPr>
          <w:rFonts w:ascii="Times New Roman" w:eastAsia="Times New Roman" w:hAnsi="Times New Roman" w:cs="Times New Roman"/>
          <w:sz w:val="28"/>
          <w:szCs w:val="28"/>
          <w:lang w:eastAsia="ru-RU"/>
        </w:rPr>
      </w:pPr>
    </w:p>
    <w:p w:rsidR="009E6565" w:rsidRPr="00C93200" w:rsidRDefault="009E6565" w:rsidP="00E2151D">
      <w:pPr>
        <w:spacing w:after="0" w:line="240" w:lineRule="auto"/>
        <w:jc w:val="both"/>
        <w:rPr>
          <w:rFonts w:ascii="Times New Roman" w:eastAsia="Times New Roman" w:hAnsi="Times New Roman" w:cs="Times New Roman"/>
          <w:sz w:val="28"/>
          <w:szCs w:val="28"/>
          <w:lang w:eastAsia="ru-RU"/>
        </w:rPr>
      </w:pPr>
    </w:p>
    <w:p w:rsidR="009E6565" w:rsidRPr="00C93200" w:rsidRDefault="009E6565" w:rsidP="00E2151D">
      <w:pPr>
        <w:spacing w:after="0" w:line="240" w:lineRule="auto"/>
        <w:jc w:val="both"/>
        <w:rPr>
          <w:rFonts w:ascii="Times New Roman" w:eastAsia="Times New Roman" w:hAnsi="Times New Roman" w:cs="Times New Roman"/>
          <w:sz w:val="28"/>
          <w:szCs w:val="28"/>
          <w:lang w:eastAsia="ru-RU"/>
        </w:rPr>
      </w:pPr>
    </w:p>
    <w:p w:rsidR="009E6565" w:rsidRPr="00C93200" w:rsidRDefault="009E6565" w:rsidP="00E2151D">
      <w:pPr>
        <w:spacing w:after="0" w:line="240" w:lineRule="auto"/>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794"/>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Організація розгляду звернень громадян</w:t>
      </w:r>
    </w:p>
    <w:p w:rsidR="00E0196A" w:rsidRPr="00E0196A" w:rsidRDefault="00E0196A" w:rsidP="00E0196A">
      <w:pPr>
        <w:spacing w:after="0" w:line="240" w:lineRule="auto"/>
        <w:ind w:firstLine="794"/>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та проведення особистого прийому громадян</w:t>
      </w:r>
    </w:p>
    <w:p w:rsidR="00E0196A" w:rsidRPr="00E0196A" w:rsidRDefault="00E0196A" w:rsidP="00E0196A">
      <w:pPr>
        <w:autoSpaceDE w:val="0"/>
        <w:autoSpaceDN w:val="0"/>
        <w:adjustRightInd w:val="0"/>
        <w:spacing w:after="0" w:line="240" w:lineRule="auto"/>
        <w:ind w:left="1320" w:right="1200"/>
        <w:jc w:val="center"/>
        <w:rPr>
          <w:rFonts w:ascii="Times New Roman" w:eastAsia="Times New Roman" w:hAnsi="Times New Roman" w:cs="Times New Roman CYR"/>
          <w:sz w:val="28"/>
          <w:szCs w:val="28"/>
          <w:lang w:eastAsia="ru-RU"/>
        </w:rPr>
      </w:pPr>
    </w:p>
    <w:p w:rsidR="00E0196A" w:rsidRPr="00E0196A" w:rsidRDefault="00E0196A" w:rsidP="00123D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CYR"/>
          <w:sz w:val="28"/>
          <w:szCs w:val="28"/>
          <w:lang w:eastAsia="ru-RU"/>
        </w:rPr>
        <w:t>34. Районна державна адміністрація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ведення діловодства та проведення особистого прийому громадян, покладається на</w:t>
      </w:r>
      <w:r w:rsidR="000F7ADC">
        <w:rPr>
          <w:rFonts w:ascii="Times New Roman" w:eastAsia="Times New Roman" w:hAnsi="Times New Roman" w:cs="Times New Roman"/>
          <w:sz w:val="28"/>
          <w:szCs w:val="28"/>
          <w:lang w:eastAsia="ru-RU"/>
        </w:rPr>
        <w:t xml:space="preserve">відділ документообігу та контролю </w:t>
      </w:r>
      <w:r w:rsidR="000F7ADC" w:rsidRPr="00E0196A">
        <w:rPr>
          <w:rFonts w:ascii="Times New Roman" w:eastAsia="Times New Roman" w:hAnsi="Times New Roman" w:cs="Times New Roman"/>
          <w:sz w:val="28"/>
          <w:szCs w:val="28"/>
          <w:lang w:eastAsia="ru-RU"/>
        </w:rPr>
        <w:t xml:space="preserve"> апарату рай</w:t>
      </w:r>
      <w:r w:rsidR="000F7ADC">
        <w:rPr>
          <w:rFonts w:ascii="Times New Roman" w:eastAsia="Times New Roman" w:hAnsi="Times New Roman" w:cs="Times New Roman"/>
          <w:sz w:val="28"/>
          <w:szCs w:val="28"/>
          <w:lang w:eastAsia="ru-RU"/>
        </w:rPr>
        <w:t>онної державної а</w:t>
      </w:r>
      <w:r w:rsidR="000F7ADC" w:rsidRPr="00E0196A">
        <w:rPr>
          <w:rFonts w:ascii="Times New Roman" w:eastAsia="Times New Roman" w:hAnsi="Times New Roman" w:cs="Times New Roman"/>
          <w:sz w:val="28"/>
          <w:szCs w:val="28"/>
          <w:lang w:eastAsia="ru-RU"/>
        </w:rPr>
        <w:t>дміністрації</w:t>
      </w:r>
      <w:r w:rsidR="00123D0E">
        <w:rPr>
          <w:rFonts w:ascii="Times New Roman" w:eastAsia="Times New Roman" w:hAnsi="Times New Roman" w:cs="Times New Roman"/>
          <w:sz w:val="28"/>
          <w:szCs w:val="28"/>
          <w:lang w:eastAsia="ru-RU"/>
        </w:rPr>
        <w:t>.</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Робота із зверненнями</w:t>
      </w:r>
      <w:r w:rsidR="00341D67">
        <w:rPr>
          <w:rFonts w:ascii="Times New Roman" w:eastAsia="Times New Roman" w:hAnsi="Times New Roman" w:cs="Times New Roman CYR"/>
          <w:sz w:val="28"/>
          <w:szCs w:val="28"/>
          <w:lang w:eastAsia="ru-RU"/>
        </w:rPr>
        <w:t xml:space="preserve"> громадян ведеться відповідно до Закону</w:t>
      </w:r>
      <w:r w:rsidRPr="00E0196A">
        <w:rPr>
          <w:rFonts w:ascii="Times New Roman" w:eastAsia="Times New Roman" w:hAnsi="Times New Roman" w:cs="Times New Roman CYR"/>
          <w:sz w:val="28"/>
          <w:szCs w:val="28"/>
          <w:lang w:eastAsia="ru-RU"/>
        </w:rPr>
        <w:t xml:space="preserve"> України</w:t>
      </w:r>
      <w:r w:rsidR="00E43DA4">
        <w:rPr>
          <w:rFonts w:ascii="Times New Roman" w:eastAsia="Times New Roman" w:hAnsi="Times New Roman" w:cs="Times New Roman CYR"/>
          <w:sz w:val="28"/>
          <w:szCs w:val="28"/>
          <w:lang w:eastAsia="ru-RU"/>
        </w:rPr>
        <w:t xml:space="preserve"> «Про звернення грома</w:t>
      </w:r>
      <w:r w:rsidR="00341D67">
        <w:rPr>
          <w:rFonts w:ascii="Times New Roman" w:eastAsia="Times New Roman" w:hAnsi="Times New Roman" w:cs="Times New Roman CYR"/>
          <w:sz w:val="28"/>
          <w:szCs w:val="28"/>
          <w:lang w:eastAsia="ru-RU"/>
        </w:rPr>
        <w:t>дян», Указу</w:t>
      </w:r>
      <w:r w:rsidRPr="00E0196A">
        <w:rPr>
          <w:rFonts w:ascii="Times New Roman" w:eastAsia="Times New Roman" w:hAnsi="Times New Roman" w:cs="Times New Roman CYR"/>
          <w:sz w:val="28"/>
          <w:szCs w:val="28"/>
          <w:lang w:eastAsia="ru-RU"/>
        </w:rPr>
        <w:t xml:space="preserve"> Пр</w:t>
      </w:r>
      <w:r w:rsidR="00E43DA4">
        <w:rPr>
          <w:rFonts w:ascii="Times New Roman" w:eastAsia="Times New Roman" w:hAnsi="Times New Roman" w:cs="Times New Roman CYR"/>
          <w:sz w:val="28"/>
          <w:szCs w:val="28"/>
          <w:lang w:eastAsia="ru-RU"/>
        </w:rPr>
        <w:t>езидента України від 07.02.2008</w:t>
      </w:r>
      <w:r w:rsidRPr="00E0196A">
        <w:rPr>
          <w:rFonts w:ascii="Times New Roman" w:eastAsia="Times New Roman" w:hAnsi="Times New Roman" w:cs="Times New Roman CYR"/>
          <w:sz w:val="28"/>
          <w:szCs w:val="28"/>
          <w:lang w:eastAsia="ru-RU"/>
        </w:rPr>
        <w:t>р. №109/2008 «Про першочергові заходи щодо забезпечення реалізації та гарантування  конституційного права на звернення до органів державної влади та орган</w:t>
      </w:r>
      <w:r w:rsidR="00E43DA4">
        <w:rPr>
          <w:rFonts w:ascii="Times New Roman" w:eastAsia="Times New Roman" w:hAnsi="Times New Roman" w:cs="Times New Roman CYR"/>
          <w:sz w:val="28"/>
          <w:szCs w:val="28"/>
          <w:lang w:eastAsia="ru-RU"/>
        </w:rPr>
        <w:t xml:space="preserve">ів місцевого самоврядування»,  </w:t>
      </w:r>
      <w:r w:rsidRPr="00E0196A">
        <w:rPr>
          <w:rFonts w:ascii="Times New Roman" w:eastAsia="Times New Roman" w:hAnsi="Times New Roman" w:cs="Times New Roman CYR"/>
          <w:sz w:val="28"/>
          <w:szCs w:val="28"/>
          <w:lang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 квітня 1997 р. №348.</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35. Порушені у зверненнях громадян питання розглядаються головою районної державної адм</w:t>
      </w:r>
      <w:r w:rsidR="007365A7">
        <w:rPr>
          <w:rFonts w:ascii="Times New Roman" w:eastAsia="Times New Roman" w:hAnsi="Times New Roman" w:cs="Times New Roman CYR"/>
          <w:sz w:val="28"/>
          <w:szCs w:val="28"/>
          <w:lang w:eastAsia="ru-RU"/>
        </w:rPr>
        <w:t xml:space="preserve">іністрації, </w:t>
      </w:r>
      <w:r w:rsidRPr="00E0196A">
        <w:rPr>
          <w:rFonts w:ascii="Times New Roman" w:eastAsia="Times New Roman" w:hAnsi="Times New Roman" w:cs="Times New Roman"/>
          <w:sz w:val="28"/>
          <w:szCs w:val="20"/>
          <w:lang w:eastAsia="ru-RU"/>
        </w:rPr>
        <w:t>першим заступником голови, заступником голови, керівником апарату районної державної адміністрації (відповідно до розподілу обов’язків)</w:t>
      </w:r>
      <w:r w:rsidRPr="00E0196A">
        <w:rPr>
          <w:rFonts w:ascii="Times New Roman" w:eastAsia="Times New Roman" w:hAnsi="Times New Roman" w:cs="Times New Roman CYR"/>
          <w:sz w:val="28"/>
          <w:szCs w:val="28"/>
          <w:lang w:eastAsia="ru-RU"/>
        </w:rPr>
        <w:t>, керівником відповідного структурного підрозділу районної державної адміністрації. Відповіді на звернення громадян готують структурні підрозділи районної державної адміністрації або її апарату.</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123D0E" w:rsidRDefault="00E0196A" w:rsidP="00123D0E">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36. Особистий прийом громадян проводить голова районної державної адміністрації, перший заступник голови, заступник голови, керівник апарату районної державної адміністрації, керівники структурних підрозділів районної державної адміністрації згідно з графіком, який затверджується головою районної державної а</w:t>
      </w:r>
      <w:r w:rsidR="00432545">
        <w:rPr>
          <w:rFonts w:ascii="Times New Roman" w:eastAsia="Times New Roman" w:hAnsi="Times New Roman" w:cs="Times New Roman CYR"/>
          <w:sz w:val="28"/>
          <w:szCs w:val="28"/>
          <w:lang w:eastAsia="ru-RU"/>
        </w:rPr>
        <w:t>дміністрації і</w:t>
      </w:r>
      <w:r w:rsidRPr="00E0196A">
        <w:rPr>
          <w:rFonts w:ascii="Times New Roman" w:eastAsia="Times New Roman" w:hAnsi="Times New Roman" w:cs="Times New Roman CYR"/>
          <w:sz w:val="28"/>
          <w:szCs w:val="28"/>
          <w:lang w:eastAsia="ru-RU"/>
        </w:rPr>
        <w:t xml:space="preserve"> оприлюднюється через </w:t>
      </w:r>
      <w:r w:rsidR="00123D0E">
        <w:rPr>
          <w:rFonts w:ascii="Times New Roman" w:eastAsia="Times New Roman" w:hAnsi="Times New Roman" w:cs="Times New Roman CYR"/>
          <w:sz w:val="28"/>
          <w:szCs w:val="28"/>
          <w:lang w:eastAsia="ru-RU"/>
        </w:rPr>
        <w:t xml:space="preserve">засоби масової інформації та на офіційному </w:t>
      </w:r>
      <w:r w:rsidRPr="00E0196A">
        <w:rPr>
          <w:rFonts w:ascii="Times New Roman" w:eastAsia="Times New Roman" w:hAnsi="Times New Roman" w:cs="Times New Roman CYR"/>
          <w:sz w:val="28"/>
          <w:szCs w:val="28"/>
          <w:lang w:eastAsia="ru-RU"/>
        </w:rPr>
        <w:t xml:space="preserve"> веб-сайт</w:t>
      </w:r>
      <w:r w:rsidR="00123D0E">
        <w:rPr>
          <w:rFonts w:ascii="Times New Roman" w:eastAsia="Times New Roman" w:hAnsi="Times New Roman" w:cs="Times New Roman CYR"/>
          <w:sz w:val="28"/>
          <w:szCs w:val="28"/>
          <w:lang w:eastAsia="ru-RU"/>
        </w:rPr>
        <w:t>і</w:t>
      </w:r>
      <w:r w:rsidR="00123D0E" w:rsidRPr="00E0196A">
        <w:rPr>
          <w:rFonts w:ascii="Times New Roman" w:eastAsia="Times New Roman" w:hAnsi="Times New Roman" w:cs="Times New Roman CYR"/>
          <w:sz w:val="28"/>
          <w:szCs w:val="28"/>
          <w:lang w:eastAsia="ru-RU"/>
        </w:rPr>
        <w:t>районної державної адміністрації</w:t>
      </w:r>
      <w:r w:rsidR="00123D0E">
        <w:rPr>
          <w:rFonts w:ascii="Times New Roman" w:eastAsia="Times New Roman" w:hAnsi="Times New Roman" w:cs="Times New Roman CYR"/>
          <w:sz w:val="28"/>
          <w:szCs w:val="28"/>
          <w:lang w:eastAsia="ru-RU"/>
        </w:rPr>
        <w:t>.</w:t>
      </w:r>
    </w:p>
    <w:p w:rsidR="00123D0E" w:rsidRDefault="00E0196A" w:rsidP="00123D0E">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Графік особистого прийому громадян повинен містити інформацію про місце пр</w:t>
      </w:r>
      <w:r w:rsidR="00123D0E">
        <w:rPr>
          <w:rFonts w:ascii="Times New Roman" w:eastAsia="Times New Roman" w:hAnsi="Times New Roman" w:cs="Times New Roman CYR"/>
          <w:sz w:val="28"/>
          <w:szCs w:val="28"/>
          <w:lang w:eastAsia="ru-RU"/>
        </w:rPr>
        <w:t>оведення, дні і години прийому.</w:t>
      </w:r>
    </w:p>
    <w:p w:rsidR="00123D0E" w:rsidRDefault="00E0196A" w:rsidP="00123D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0196A">
        <w:rPr>
          <w:rFonts w:ascii="Times New Roman" w:eastAsia="Times New Roman" w:hAnsi="Times New Roman" w:cs="Times New Roman"/>
          <w:color w:val="000000"/>
          <w:sz w:val="28"/>
          <w:szCs w:val="28"/>
          <w:lang w:eastAsia="ru-RU"/>
        </w:rPr>
        <w:t>Виїзні прийоми громадян посадовими особами районної державної адміністрації проводяться відповідно до графіка, затвердженого головою районної держ</w:t>
      </w:r>
      <w:r w:rsidR="007676F6">
        <w:rPr>
          <w:rFonts w:ascii="Times New Roman" w:eastAsia="Times New Roman" w:hAnsi="Times New Roman" w:cs="Times New Roman"/>
          <w:color w:val="000000"/>
          <w:sz w:val="28"/>
          <w:szCs w:val="28"/>
          <w:lang w:eastAsia="ru-RU"/>
        </w:rPr>
        <w:t xml:space="preserve">авної </w:t>
      </w:r>
      <w:r w:rsidRPr="00E0196A">
        <w:rPr>
          <w:rFonts w:ascii="Times New Roman" w:eastAsia="Times New Roman" w:hAnsi="Times New Roman" w:cs="Times New Roman"/>
          <w:color w:val="000000"/>
          <w:sz w:val="28"/>
          <w:szCs w:val="28"/>
          <w:lang w:eastAsia="ru-RU"/>
        </w:rPr>
        <w:t>адміністрації.</w:t>
      </w:r>
      <w:bookmarkStart w:id="28" w:name="o104"/>
      <w:bookmarkEnd w:id="28"/>
    </w:p>
    <w:p w:rsidR="00123D0E" w:rsidRDefault="00123D0E" w:rsidP="00123D0E">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Pr>
          <w:rFonts w:ascii="Times New Roman" w:eastAsia="Times New Roman" w:hAnsi="Times New Roman" w:cs="Times New Roman CYR"/>
          <w:sz w:val="28"/>
          <w:szCs w:val="28"/>
          <w:lang w:eastAsia="ru-RU"/>
        </w:rPr>
        <w:t>В</w:t>
      </w:r>
      <w:r>
        <w:rPr>
          <w:rFonts w:ascii="Times New Roman" w:eastAsia="Times New Roman" w:hAnsi="Times New Roman" w:cs="Times New Roman"/>
          <w:sz w:val="28"/>
          <w:szCs w:val="28"/>
          <w:lang w:eastAsia="ru-RU"/>
        </w:rPr>
        <w:t xml:space="preserve">ідділ документообігу та контролю </w:t>
      </w:r>
      <w:r w:rsidRPr="00E0196A">
        <w:rPr>
          <w:rFonts w:ascii="Times New Roman" w:eastAsia="Times New Roman" w:hAnsi="Times New Roman" w:cs="Times New Roman"/>
          <w:sz w:val="28"/>
          <w:szCs w:val="28"/>
          <w:lang w:eastAsia="ru-RU"/>
        </w:rPr>
        <w:t xml:space="preserve"> апарату рай</w:t>
      </w:r>
      <w:r>
        <w:rPr>
          <w:rFonts w:ascii="Times New Roman" w:eastAsia="Times New Roman" w:hAnsi="Times New Roman" w:cs="Times New Roman"/>
          <w:sz w:val="28"/>
          <w:szCs w:val="28"/>
          <w:lang w:eastAsia="ru-RU"/>
        </w:rPr>
        <w:t>онної державної а</w:t>
      </w:r>
      <w:r w:rsidRPr="00E0196A">
        <w:rPr>
          <w:rFonts w:ascii="Times New Roman" w:eastAsia="Times New Roman" w:hAnsi="Times New Roman" w:cs="Times New Roman"/>
          <w:sz w:val="28"/>
          <w:szCs w:val="28"/>
          <w:lang w:eastAsia="ru-RU"/>
        </w:rPr>
        <w:t>дміністрації</w:t>
      </w:r>
      <w:r w:rsidR="00341D67">
        <w:rPr>
          <w:rFonts w:ascii="Times New Roman" w:eastAsia="Times New Roman" w:hAnsi="Times New Roman" w:cs="Times New Roman"/>
          <w:color w:val="000000"/>
          <w:sz w:val="28"/>
          <w:szCs w:val="28"/>
          <w:lang w:eastAsia="ru-RU"/>
        </w:rPr>
        <w:t>аналізує щоквартально</w:t>
      </w:r>
      <w:r w:rsidR="00E0196A" w:rsidRPr="00E0196A">
        <w:rPr>
          <w:rFonts w:ascii="Times New Roman" w:eastAsia="Times New Roman" w:hAnsi="Times New Roman" w:cs="Times New Roman"/>
          <w:color w:val="000000"/>
          <w:sz w:val="28"/>
          <w:szCs w:val="28"/>
          <w:lang w:eastAsia="ru-RU"/>
        </w:rPr>
        <w:t xml:space="preserve">  роботу  з  розгляду   таких   звернень,   узагальнює пропозиції, що містяться в них, розробляє рекомендації, спрямовані на усунення причин  виникнення  обґрунтованих  скарг  і  зауважень громадян, контролює вирішення порушених у них питань. </w:t>
      </w:r>
      <w:bookmarkStart w:id="29" w:name="o105"/>
      <w:bookmarkEnd w:id="29"/>
    </w:p>
    <w:p w:rsidR="00123D0E" w:rsidRDefault="00123D0E" w:rsidP="00123D0E">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Default="00E0196A" w:rsidP="00123D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0196A">
        <w:rPr>
          <w:rFonts w:ascii="Times New Roman" w:eastAsia="Times New Roman" w:hAnsi="Times New Roman" w:cs="Times New Roman"/>
          <w:color w:val="000000"/>
          <w:sz w:val="28"/>
          <w:szCs w:val="28"/>
          <w:lang w:eastAsia="ru-RU"/>
        </w:rPr>
        <w:t>37.  Розгляд  звернень  громадян  щодо  надання безоплатної первинної правової допомоги, організація особистого прийому таких громадян здійснюються відповідно до Закону України "Про безоплатну правову допомог</w:t>
      </w:r>
      <w:r w:rsidR="00123D0E">
        <w:rPr>
          <w:rFonts w:ascii="Times New Roman" w:eastAsia="Times New Roman" w:hAnsi="Times New Roman" w:cs="Times New Roman"/>
          <w:color w:val="000000"/>
          <w:sz w:val="28"/>
          <w:szCs w:val="28"/>
          <w:lang w:eastAsia="ru-RU"/>
        </w:rPr>
        <w:t>у"</w:t>
      </w:r>
      <w:r w:rsidR="00E2151D">
        <w:rPr>
          <w:rFonts w:ascii="Times New Roman" w:eastAsia="Times New Roman" w:hAnsi="Times New Roman" w:cs="Times New Roman"/>
          <w:color w:val="000000"/>
          <w:sz w:val="28"/>
          <w:szCs w:val="28"/>
          <w:lang w:eastAsia="ru-RU"/>
        </w:rPr>
        <w:t>.</w:t>
      </w:r>
    </w:p>
    <w:p w:rsidR="00913C67" w:rsidRDefault="00913C67" w:rsidP="00123D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913C67" w:rsidRPr="004E02CB" w:rsidRDefault="00913C67" w:rsidP="00913C6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02CB">
        <w:rPr>
          <w:rFonts w:ascii="Times New Roman" w:eastAsia="Times New Roman" w:hAnsi="Times New Roman" w:cs="Times New Roman"/>
          <w:color w:val="000000"/>
          <w:sz w:val="28"/>
          <w:szCs w:val="28"/>
          <w:lang w:eastAsia="ru-RU"/>
        </w:rPr>
        <w:lastRenderedPageBreak/>
        <w:t>Районна державна адміністрація відповідно до Закону України «Про доступ до публічної інформації» організовує розгляд запитів на отримання публічної інформації, відповідальність за здійсн</w:t>
      </w:r>
      <w:r>
        <w:rPr>
          <w:rFonts w:ascii="Times New Roman" w:eastAsia="Times New Roman" w:hAnsi="Times New Roman" w:cs="Times New Roman"/>
          <w:color w:val="000000"/>
          <w:sz w:val="28"/>
          <w:szCs w:val="28"/>
          <w:lang w:eastAsia="ru-RU"/>
        </w:rPr>
        <w:t xml:space="preserve">ення якої покладено на </w:t>
      </w:r>
      <w:r w:rsidRPr="004E02CB">
        <w:rPr>
          <w:rFonts w:ascii="Times New Roman" w:eastAsia="Times New Roman" w:hAnsi="Times New Roman" w:cs="Times New Roman"/>
          <w:color w:val="000000"/>
          <w:sz w:val="28"/>
          <w:szCs w:val="28"/>
          <w:lang w:eastAsia="ru-RU"/>
        </w:rPr>
        <w:t xml:space="preserve"> відділ </w:t>
      </w:r>
      <w:r>
        <w:rPr>
          <w:rFonts w:ascii="Times New Roman" w:eastAsia="Times New Roman" w:hAnsi="Times New Roman" w:cs="Times New Roman"/>
          <w:color w:val="000000"/>
          <w:sz w:val="28"/>
          <w:szCs w:val="28"/>
          <w:lang w:eastAsia="ru-RU"/>
        </w:rPr>
        <w:t xml:space="preserve">документообігу та контролю </w:t>
      </w:r>
      <w:r w:rsidRPr="004E02CB">
        <w:rPr>
          <w:rFonts w:ascii="Times New Roman" w:eastAsia="Times New Roman" w:hAnsi="Times New Roman" w:cs="Times New Roman"/>
          <w:color w:val="000000"/>
          <w:sz w:val="28"/>
          <w:szCs w:val="28"/>
          <w:lang w:eastAsia="ru-RU"/>
        </w:rPr>
        <w:t xml:space="preserve">апарату районної державної адміністрації. </w:t>
      </w:r>
    </w:p>
    <w:p w:rsidR="00E2151D" w:rsidRPr="00123D0E" w:rsidRDefault="00E2151D" w:rsidP="00123D0E">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Pr="00E0196A" w:rsidRDefault="00E0196A" w:rsidP="00E0196A">
      <w:pPr>
        <w:autoSpaceDE w:val="0"/>
        <w:autoSpaceDN w:val="0"/>
        <w:adjustRightInd w:val="0"/>
        <w:spacing w:after="0" w:line="240" w:lineRule="auto"/>
        <w:ind w:right="-82"/>
        <w:jc w:val="center"/>
        <w:rPr>
          <w:rFonts w:ascii="Times New Roman" w:eastAsia="Times New Roman" w:hAnsi="Times New Roman" w:cs="Times New Roman CYR"/>
          <w:b/>
          <w:sz w:val="28"/>
          <w:szCs w:val="28"/>
          <w:lang w:eastAsia="ru-RU"/>
        </w:rPr>
      </w:pPr>
      <w:r w:rsidRPr="00E0196A">
        <w:rPr>
          <w:rFonts w:ascii="Times New Roman" w:eastAsia="Times New Roman" w:hAnsi="Times New Roman" w:cs="Times New Roman CYR"/>
          <w:b/>
          <w:sz w:val="28"/>
          <w:szCs w:val="28"/>
          <w:lang w:eastAsia="ru-RU"/>
        </w:rPr>
        <w:t xml:space="preserve">Організація правового забезпечення діяльності </w:t>
      </w:r>
    </w:p>
    <w:p w:rsidR="00E0196A" w:rsidRPr="00E0196A" w:rsidRDefault="00E0196A" w:rsidP="00E0196A">
      <w:pPr>
        <w:autoSpaceDE w:val="0"/>
        <w:autoSpaceDN w:val="0"/>
        <w:adjustRightInd w:val="0"/>
        <w:spacing w:after="0" w:line="240" w:lineRule="auto"/>
        <w:ind w:right="-82"/>
        <w:jc w:val="center"/>
        <w:rPr>
          <w:rFonts w:ascii="Times New Roman" w:eastAsia="Times New Roman" w:hAnsi="Times New Roman" w:cs="Times New Roman CYR"/>
          <w:b/>
          <w:sz w:val="28"/>
          <w:szCs w:val="28"/>
          <w:lang w:eastAsia="ru-RU"/>
        </w:rPr>
      </w:pPr>
      <w:r w:rsidRPr="00E0196A">
        <w:rPr>
          <w:rFonts w:ascii="Times New Roman" w:eastAsia="Times New Roman" w:hAnsi="Times New Roman" w:cs="Times New Roman CYR"/>
          <w:b/>
          <w:sz w:val="28"/>
          <w:szCs w:val="28"/>
          <w:lang w:eastAsia="ru-RU"/>
        </w:rPr>
        <w:t>районної державної адміністрації</w:t>
      </w:r>
    </w:p>
    <w:p w:rsidR="00E0196A" w:rsidRPr="00E0196A" w:rsidRDefault="00E0196A" w:rsidP="00E0196A">
      <w:pPr>
        <w:autoSpaceDE w:val="0"/>
        <w:autoSpaceDN w:val="0"/>
        <w:adjustRightInd w:val="0"/>
        <w:spacing w:after="0" w:line="240" w:lineRule="auto"/>
        <w:ind w:right="-82"/>
        <w:jc w:val="center"/>
        <w:rPr>
          <w:rFonts w:ascii="Times New Roman" w:eastAsia="Times New Roman" w:hAnsi="Times New Roman" w:cs="Times New Roman CYR"/>
          <w:b/>
          <w:sz w:val="28"/>
          <w:szCs w:val="28"/>
          <w:lang w:eastAsia="ru-RU"/>
        </w:rPr>
      </w:pPr>
    </w:p>
    <w:p w:rsidR="00E0196A" w:rsidRPr="00E0196A" w:rsidRDefault="00E0196A" w:rsidP="006E4DA6">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38. Правове забезпечення діяльності районної державної адміністрації, а також надання методичної та іншої практичної допомоги з правових питань здійснює юридичний відділ апарату ра</w:t>
      </w:r>
      <w:r w:rsidR="006E4DA6">
        <w:rPr>
          <w:rFonts w:ascii="Times New Roman" w:eastAsia="Times New Roman" w:hAnsi="Times New Roman" w:cs="Times New Roman CYR"/>
          <w:sz w:val="28"/>
          <w:szCs w:val="28"/>
          <w:lang w:eastAsia="ru-RU"/>
        </w:rPr>
        <w:t>йонної державної адміністрації.</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Юридичний відділ апарату районної державної адміністрації підпорядковується голові районної державної адміністрації, а з питань організації    роботи   апарату   районної   державної адміністрації   -  керівнику  апарату  районної державної адміністрації.</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bCs/>
          <w:sz w:val="28"/>
          <w:szCs w:val="28"/>
          <w:lang w:eastAsia="ru-RU"/>
        </w:rPr>
        <w:t>39. У своїй</w:t>
      </w:r>
      <w:r w:rsidRPr="00E0196A">
        <w:rPr>
          <w:rFonts w:ascii="Times New Roman" w:eastAsia="Times New Roman" w:hAnsi="Times New Roman" w:cs="Times New Roman CYR"/>
          <w:sz w:val="28"/>
          <w:szCs w:val="28"/>
          <w:lang w:eastAsia="ru-RU"/>
        </w:rPr>
        <w:t xml:space="preserve"> діяльності юридичний відділ</w:t>
      </w:r>
      <w:r w:rsidR="007676F6" w:rsidRPr="00E0196A">
        <w:rPr>
          <w:rFonts w:ascii="Times New Roman" w:eastAsia="Times New Roman" w:hAnsi="Times New Roman" w:cs="Times New Roman CYR"/>
          <w:sz w:val="28"/>
          <w:szCs w:val="28"/>
          <w:lang w:eastAsia="ru-RU"/>
        </w:rPr>
        <w:t>апарату районної державної адміністрації</w:t>
      </w:r>
      <w:r w:rsidRPr="00E0196A">
        <w:rPr>
          <w:rFonts w:ascii="Times New Roman" w:eastAsia="Times New Roman" w:hAnsi="Times New Roman" w:cs="Times New Roman CYR"/>
          <w:sz w:val="28"/>
          <w:szCs w:val="28"/>
          <w:lang w:eastAsia="ru-RU"/>
        </w:rPr>
        <w:t xml:space="preserve"> 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і розпорядженнями голови районної державної адміністрації.</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Pr="00E0196A" w:rsidRDefault="00E0196A" w:rsidP="007F252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40. Основними завданнями юридичного відділу</w:t>
      </w:r>
      <w:r w:rsidRPr="00E0196A">
        <w:rPr>
          <w:rFonts w:ascii="Times New Roman" w:eastAsia="Times New Roman" w:hAnsi="Times New Roman" w:cs="Times New Roman CYR"/>
          <w:bCs/>
          <w:sz w:val="28"/>
          <w:szCs w:val="28"/>
          <w:lang w:eastAsia="ru-RU"/>
        </w:rPr>
        <w:t xml:space="preserve"> є:</w:t>
      </w:r>
    </w:p>
    <w:p w:rsidR="00E0196A" w:rsidRPr="00E0196A" w:rsidRDefault="00E0196A" w:rsidP="007F252F">
      <w:pPr>
        <w:autoSpaceDE w:val="0"/>
        <w:autoSpaceDN w:val="0"/>
        <w:adjustRightInd w:val="0"/>
        <w:spacing w:after="0" w:line="240" w:lineRule="auto"/>
        <w:ind w:left="40" w:firstLine="500"/>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правове забезпечення діяльності ра</w:t>
      </w:r>
      <w:r w:rsidR="007F252F">
        <w:rPr>
          <w:rFonts w:ascii="Times New Roman" w:eastAsia="Times New Roman" w:hAnsi="Times New Roman" w:cs="Times New Roman CYR"/>
          <w:sz w:val="28"/>
          <w:szCs w:val="28"/>
          <w:lang w:eastAsia="ru-RU"/>
        </w:rPr>
        <w:t>йонної державної адміністрації;</w:t>
      </w:r>
    </w:p>
    <w:p w:rsidR="00E0196A" w:rsidRPr="00E0196A" w:rsidRDefault="00E0196A" w:rsidP="007F252F">
      <w:pPr>
        <w:autoSpaceDE w:val="0"/>
        <w:autoSpaceDN w:val="0"/>
        <w:adjustRightInd w:val="0"/>
        <w:spacing w:after="0" w:line="240" w:lineRule="auto"/>
        <w:ind w:left="40" w:firstLine="50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організація правової роботи, спрямованої на правильне застосування і неухильне додержання вимог актів законодавства структурними підрозділами, апаратом та посадовими особами ра</w:t>
      </w:r>
      <w:r w:rsidR="007F252F">
        <w:rPr>
          <w:rFonts w:ascii="Times New Roman" w:eastAsia="Times New Roman" w:hAnsi="Times New Roman" w:cs="Times New Roman CYR"/>
          <w:sz w:val="28"/>
          <w:szCs w:val="28"/>
          <w:lang w:eastAsia="ru-RU"/>
        </w:rPr>
        <w:t>йонної державної адміністрації;</w:t>
      </w:r>
    </w:p>
    <w:p w:rsidR="00E0196A" w:rsidRPr="00E0196A" w:rsidRDefault="00E0196A" w:rsidP="00E0196A">
      <w:pPr>
        <w:autoSpaceDE w:val="0"/>
        <w:autoSpaceDN w:val="0"/>
        <w:adjustRightInd w:val="0"/>
        <w:spacing w:after="0" w:line="240" w:lineRule="auto"/>
        <w:ind w:firstLine="50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підготовка інформаційних, довідкових та інших матеріалів з питань застосування законодавства.</w:t>
      </w:r>
    </w:p>
    <w:p w:rsidR="00E0196A" w:rsidRPr="00E0196A" w:rsidRDefault="00E0196A" w:rsidP="00E0196A">
      <w:pPr>
        <w:autoSpaceDE w:val="0"/>
        <w:autoSpaceDN w:val="0"/>
        <w:adjustRightInd w:val="0"/>
        <w:spacing w:after="0" w:line="240" w:lineRule="auto"/>
        <w:ind w:firstLine="500"/>
        <w:jc w:val="both"/>
        <w:rPr>
          <w:rFonts w:ascii="Times New Roman" w:eastAsia="Times New Roman" w:hAnsi="Times New Roman" w:cs="Times New Roman CYR"/>
          <w:sz w:val="28"/>
          <w:szCs w:val="28"/>
          <w:lang w:eastAsia="ru-RU"/>
        </w:rPr>
      </w:pPr>
    </w:p>
    <w:p w:rsidR="00E0196A" w:rsidRPr="00E0196A" w:rsidRDefault="00E0196A" w:rsidP="007F252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41. Юридичний відділ відповідно </w:t>
      </w:r>
      <w:r w:rsidR="007F252F">
        <w:rPr>
          <w:rFonts w:ascii="Times New Roman" w:eastAsia="Times New Roman" w:hAnsi="Times New Roman" w:cs="Times New Roman CYR"/>
          <w:sz w:val="28"/>
          <w:szCs w:val="28"/>
          <w:lang w:eastAsia="ru-RU"/>
        </w:rPr>
        <w:t>до покладених на нього завдань:</w:t>
      </w:r>
    </w:p>
    <w:p w:rsidR="00E0196A" w:rsidRPr="00E0196A" w:rsidRDefault="007F252F" w:rsidP="007F252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Pr>
          <w:rFonts w:ascii="Times New Roman" w:eastAsia="Times New Roman" w:hAnsi="Times New Roman" w:cs="Times New Roman CYR"/>
          <w:sz w:val="28"/>
          <w:szCs w:val="28"/>
          <w:lang w:eastAsia="ru-RU"/>
        </w:rPr>
        <w:t>з</w:t>
      </w:r>
      <w:r w:rsidR="00E0196A" w:rsidRPr="00E0196A">
        <w:rPr>
          <w:rFonts w:ascii="Times New Roman" w:eastAsia="Times New Roman" w:hAnsi="Times New Roman" w:cs="Times New Roman CYR"/>
          <w:sz w:val="28"/>
          <w:szCs w:val="28"/>
          <w:lang w:eastAsia="ru-RU"/>
        </w:rPr>
        <w:t>абезпечує відповідність законодавств</w:t>
      </w:r>
      <w:r>
        <w:rPr>
          <w:rFonts w:ascii="Times New Roman" w:eastAsia="Times New Roman" w:hAnsi="Times New Roman" w:cs="Times New Roman CYR"/>
          <w:sz w:val="28"/>
          <w:szCs w:val="28"/>
          <w:lang w:eastAsia="ru-RU"/>
        </w:rPr>
        <w:t xml:space="preserve">у проектів розпоряджень   </w:t>
      </w:r>
      <w:r w:rsidR="00E0196A" w:rsidRPr="00E0196A">
        <w:rPr>
          <w:rFonts w:ascii="Times New Roman" w:eastAsia="Times New Roman" w:hAnsi="Times New Roman" w:cs="Times New Roman CYR"/>
          <w:sz w:val="28"/>
          <w:szCs w:val="28"/>
          <w:lang w:eastAsia="ru-RU"/>
        </w:rPr>
        <w:t>районної державної адміністрації, рішень колегії, а також інших актів ра</w:t>
      </w:r>
      <w:r>
        <w:rPr>
          <w:rFonts w:ascii="Times New Roman" w:eastAsia="Times New Roman" w:hAnsi="Times New Roman" w:cs="Times New Roman CYR"/>
          <w:sz w:val="28"/>
          <w:szCs w:val="28"/>
          <w:lang w:eastAsia="ru-RU"/>
        </w:rPr>
        <w:t>йонної державної адміністрації;</w:t>
      </w:r>
    </w:p>
    <w:p w:rsidR="00E0196A" w:rsidRPr="00E0196A" w:rsidRDefault="00E0196A" w:rsidP="007F252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проводить правову експерт</w:t>
      </w:r>
      <w:r w:rsidR="007F252F">
        <w:rPr>
          <w:rFonts w:ascii="Times New Roman" w:eastAsia="Times New Roman" w:hAnsi="Times New Roman" w:cs="Times New Roman CYR"/>
          <w:sz w:val="28"/>
          <w:szCs w:val="28"/>
          <w:lang w:eastAsia="ru-RU"/>
        </w:rPr>
        <w:t xml:space="preserve">изу проектів розпоряджень </w:t>
      </w:r>
      <w:r w:rsidRPr="00E0196A">
        <w:rPr>
          <w:rFonts w:ascii="Times New Roman" w:eastAsia="Times New Roman" w:hAnsi="Times New Roman" w:cs="Times New Roman CYR"/>
          <w:sz w:val="28"/>
          <w:szCs w:val="28"/>
          <w:lang w:eastAsia="ru-RU"/>
        </w:rPr>
        <w:t xml:space="preserve"> районної державної адміністрації, готує висновки правової експертизи у разі їх невідповід</w:t>
      </w:r>
      <w:r w:rsidR="007F252F">
        <w:rPr>
          <w:rFonts w:ascii="Times New Roman" w:eastAsia="Times New Roman" w:hAnsi="Times New Roman" w:cs="Times New Roman CYR"/>
          <w:sz w:val="28"/>
          <w:szCs w:val="28"/>
          <w:lang w:eastAsia="ru-RU"/>
        </w:rPr>
        <w:t>ності актам законодавства та</w:t>
      </w:r>
      <w:r w:rsidRPr="00E0196A">
        <w:rPr>
          <w:rFonts w:ascii="Times New Roman" w:eastAsia="Times New Roman" w:hAnsi="Times New Roman" w:cs="Times New Roman CYR"/>
          <w:sz w:val="28"/>
          <w:szCs w:val="28"/>
          <w:lang w:eastAsia="ru-RU"/>
        </w:rPr>
        <w:t xml:space="preserve"> подає пропозиції щодо приведення таких проектів у відповідність з вимогами </w:t>
      </w:r>
      <w:r w:rsidR="007F252F">
        <w:rPr>
          <w:rFonts w:ascii="Times New Roman" w:eastAsia="Times New Roman" w:hAnsi="Times New Roman" w:cs="Times New Roman CYR"/>
          <w:sz w:val="28"/>
          <w:szCs w:val="28"/>
          <w:lang w:eastAsia="ru-RU"/>
        </w:rPr>
        <w:t>законодавства;</w:t>
      </w:r>
    </w:p>
    <w:p w:rsidR="00E0196A" w:rsidRPr="00E0196A" w:rsidRDefault="00E0196A" w:rsidP="007F252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ви</w:t>
      </w:r>
      <w:r w:rsidR="007F252F">
        <w:rPr>
          <w:rFonts w:ascii="Times New Roman" w:eastAsia="Times New Roman" w:hAnsi="Times New Roman" w:cs="Times New Roman CYR"/>
          <w:sz w:val="28"/>
          <w:szCs w:val="28"/>
          <w:lang w:eastAsia="ru-RU"/>
        </w:rPr>
        <w:t xml:space="preserve">значає, які розпорядження </w:t>
      </w:r>
      <w:r w:rsidRPr="00E0196A">
        <w:rPr>
          <w:rFonts w:ascii="Times New Roman" w:eastAsia="Times New Roman" w:hAnsi="Times New Roman" w:cs="Times New Roman CYR"/>
          <w:sz w:val="28"/>
          <w:szCs w:val="28"/>
          <w:lang w:eastAsia="ru-RU"/>
        </w:rPr>
        <w:t xml:space="preserve">районної державної адміністрації є нормативно-правовими актами і підлягають державній реєстрації в </w:t>
      </w:r>
      <w:r w:rsidR="007F252F">
        <w:rPr>
          <w:rFonts w:ascii="Times New Roman" w:eastAsia="Times New Roman" w:hAnsi="Times New Roman" w:cs="Times New Roman CYR"/>
          <w:sz w:val="28"/>
          <w:szCs w:val="28"/>
          <w:lang w:eastAsia="ru-RU"/>
        </w:rPr>
        <w:t xml:space="preserve">органах </w:t>
      </w:r>
      <w:r w:rsidR="007F252F">
        <w:rPr>
          <w:rFonts w:ascii="Times New Roman" w:eastAsia="Times New Roman" w:hAnsi="Times New Roman" w:cs="Times New Roman"/>
          <w:sz w:val="28"/>
          <w:szCs w:val="28"/>
          <w:lang w:eastAsia="ru-RU"/>
        </w:rPr>
        <w:t xml:space="preserve"> юстиції</w:t>
      </w:r>
      <w:r w:rsidR="007F252F">
        <w:rPr>
          <w:rFonts w:ascii="Times New Roman" w:eastAsia="Times New Roman" w:hAnsi="Times New Roman" w:cs="Times New Roman CYR"/>
          <w:sz w:val="28"/>
          <w:szCs w:val="28"/>
          <w:lang w:eastAsia="ru-RU"/>
        </w:rPr>
        <w:t>;</w:t>
      </w:r>
    </w:p>
    <w:p w:rsidR="00E0196A" w:rsidRPr="00E0196A" w:rsidRDefault="00E0196A" w:rsidP="007F252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надає методичну допомогу працівникам апарату районної державної адміністрації та керівникам структурних підрозділів районної державної адміністрації щодо правильного застосування норм законодавства під час виконання покладених на них завда</w:t>
      </w:r>
      <w:r w:rsidR="007F252F">
        <w:rPr>
          <w:rFonts w:ascii="Times New Roman" w:eastAsia="Times New Roman" w:hAnsi="Times New Roman" w:cs="Times New Roman CYR"/>
          <w:sz w:val="28"/>
          <w:szCs w:val="28"/>
          <w:lang w:eastAsia="ru-RU"/>
        </w:rPr>
        <w:t>нь і функціональних обов'язків;</w:t>
      </w:r>
    </w:p>
    <w:p w:rsidR="00E0196A" w:rsidRPr="00E0196A" w:rsidRDefault="00E0196A" w:rsidP="007F252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представляє інтереси районної державної адміністрації у судах та інших державних органах під час розгл</w:t>
      </w:r>
      <w:r w:rsidR="007F252F">
        <w:rPr>
          <w:rFonts w:ascii="Times New Roman" w:eastAsia="Times New Roman" w:hAnsi="Times New Roman" w:cs="Times New Roman CYR"/>
          <w:sz w:val="28"/>
          <w:szCs w:val="28"/>
          <w:lang w:eastAsia="ru-RU"/>
        </w:rPr>
        <w:t>яду правових питань або спорів;</w:t>
      </w:r>
    </w:p>
    <w:p w:rsidR="00E0196A" w:rsidRPr="00E0196A" w:rsidRDefault="00E0196A" w:rsidP="00E2151D">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lastRenderedPageBreak/>
        <w:t>виконує інші функції з правового забезпечення діяльності районної державної адміністрації від</w:t>
      </w:r>
      <w:r w:rsidR="007F252F">
        <w:rPr>
          <w:rFonts w:ascii="Times New Roman" w:eastAsia="Times New Roman" w:hAnsi="Times New Roman" w:cs="Times New Roman CYR"/>
          <w:sz w:val="28"/>
          <w:szCs w:val="28"/>
          <w:lang w:eastAsia="ru-RU"/>
        </w:rPr>
        <w:t>повідно до цього Регламенту та п</w:t>
      </w:r>
      <w:r w:rsidRPr="00E0196A">
        <w:rPr>
          <w:rFonts w:ascii="Times New Roman" w:eastAsia="Times New Roman" w:hAnsi="Times New Roman" w:cs="Times New Roman CYR"/>
          <w:sz w:val="28"/>
          <w:szCs w:val="28"/>
          <w:lang w:eastAsia="ru-RU"/>
        </w:rPr>
        <w:t>оложення про юридичний відділ апарату районної державної адміністрації, що затверджується розпорядженням ра</w:t>
      </w:r>
      <w:r w:rsidR="00E2151D">
        <w:rPr>
          <w:rFonts w:ascii="Times New Roman" w:eastAsia="Times New Roman" w:hAnsi="Times New Roman" w:cs="Times New Roman CYR"/>
          <w:sz w:val="28"/>
          <w:szCs w:val="28"/>
          <w:lang w:eastAsia="ru-RU"/>
        </w:rPr>
        <w:t>йонної державної адміністрації.</w:t>
      </w:r>
    </w:p>
    <w:p w:rsidR="00E0196A" w:rsidRPr="00E0196A" w:rsidRDefault="00E0196A" w:rsidP="00E0196A">
      <w:pPr>
        <w:autoSpaceDE w:val="0"/>
        <w:autoSpaceDN w:val="0"/>
        <w:adjustRightInd w:val="0"/>
        <w:spacing w:after="0" w:line="240" w:lineRule="auto"/>
        <w:ind w:firstLine="400"/>
        <w:jc w:val="both"/>
        <w:rPr>
          <w:rFonts w:ascii="Times New Roman" w:eastAsia="Times New Roman" w:hAnsi="Times New Roman" w:cs="Times New Roman CYR"/>
          <w:sz w:val="28"/>
          <w:szCs w:val="28"/>
          <w:lang w:eastAsia="ru-RU"/>
        </w:rPr>
      </w:pPr>
    </w:p>
    <w:p w:rsidR="00E0196A" w:rsidRPr="00E0196A" w:rsidRDefault="00CD7190" w:rsidP="009C308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Pr>
          <w:rFonts w:ascii="Times New Roman" w:eastAsia="Times New Roman" w:hAnsi="Times New Roman" w:cs="Times New Roman CYR"/>
          <w:sz w:val="28"/>
          <w:szCs w:val="28"/>
          <w:lang w:eastAsia="ru-RU"/>
        </w:rPr>
        <w:t xml:space="preserve">42. </w:t>
      </w:r>
      <w:r w:rsidR="009C308B">
        <w:rPr>
          <w:rFonts w:ascii="Times New Roman" w:eastAsia="Times New Roman" w:hAnsi="Times New Roman" w:cs="Times New Roman CYR"/>
          <w:sz w:val="28"/>
          <w:szCs w:val="28"/>
          <w:lang w:eastAsia="ru-RU"/>
        </w:rPr>
        <w:t>Начальник</w:t>
      </w:r>
      <w:r w:rsidR="00E0196A" w:rsidRPr="00E0196A">
        <w:rPr>
          <w:rFonts w:ascii="Times New Roman" w:eastAsia="Times New Roman" w:hAnsi="Times New Roman" w:cs="Times New Roman CYR"/>
          <w:sz w:val="28"/>
          <w:szCs w:val="28"/>
          <w:lang w:eastAsia="ru-RU"/>
        </w:rPr>
        <w:t xml:space="preserve"> юридичного від</w:t>
      </w:r>
      <w:r w:rsidR="009C308B">
        <w:rPr>
          <w:rFonts w:ascii="Times New Roman" w:eastAsia="Times New Roman" w:hAnsi="Times New Roman" w:cs="Times New Roman CYR"/>
          <w:sz w:val="28"/>
          <w:szCs w:val="28"/>
          <w:lang w:eastAsia="ru-RU"/>
        </w:rPr>
        <w:t>ділу апарату районної державної адміністрації:</w:t>
      </w:r>
    </w:p>
    <w:p w:rsidR="00E0196A" w:rsidRPr="00E0196A" w:rsidRDefault="00E0196A" w:rsidP="009C308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здійснює керівництво роботою юридичного відділу, несе персональну відповідальність за виконанн</w:t>
      </w:r>
      <w:r w:rsidR="009C308B">
        <w:rPr>
          <w:rFonts w:ascii="Times New Roman" w:eastAsia="Times New Roman" w:hAnsi="Times New Roman" w:cs="Times New Roman CYR"/>
          <w:sz w:val="28"/>
          <w:szCs w:val="28"/>
          <w:lang w:eastAsia="ru-RU"/>
        </w:rPr>
        <w:t>я покладених на відділ завдань;</w:t>
      </w:r>
    </w:p>
    <w:p w:rsidR="00E0196A" w:rsidRPr="00E0196A" w:rsidRDefault="00E0196A" w:rsidP="009C308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бере участь у нарадах і засіданнях, що проводяться у ра</w:t>
      </w:r>
      <w:r w:rsidR="009C308B">
        <w:rPr>
          <w:rFonts w:ascii="Times New Roman" w:eastAsia="Times New Roman" w:hAnsi="Times New Roman" w:cs="Times New Roman CYR"/>
          <w:sz w:val="28"/>
          <w:szCs w:val="28"/>
          <w:lang w:eastAsia="ru-RU"/>
        </w:rPr>
        <w:t>йонній державній адміністрації;</w:t>
      </w:r>
    </w:p>
    <w:p w:rsidR="00E0196A" w:rsidRPr="00E0196A" w:rsidRDefault="00E0196A" w:rsidP="009C308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організовує роботу працівників юридичного відділу, дає відповідні доручення щодо виконання покладених на відділ завдань, вносить пропозиції стосовно заохочення працівників відділу та притягнення їх до відповідаль</w:t>
      </w:r>
      <w:r w:rsidR="009C308B">
        <w:rPr>
          <w:rFonts w:ascii="Times New Roman" w:eastAsia="Times New Roman" w:hAnsi="Times New Roman" w:cs="Times New Roman CYR"/>
          <w:sz w:val="28"/>
          <w:szCs w:val="28"/>
          <w:lang w:eastAsia="ru-RU"/>
        </w:rPr>
        <w:t>ності згідно із законодавством;</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виконує інші передбачені законодавством функції.</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b/>
          <w:sz w:val="28"/>
          <w:szCs w:val="28"/>
          <w:lang w:eastAsia="ru-RU"/>
        </w:rPr>
      </w:pPr>
    </w:p>
    <w:p w:rsidR="00E0196A" w:rsidRPr="00E0196A" w:rsidRDefault="00E0196A" w:rsidP="00E0196A">
      <w:pPr>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E0196A">
        <w:rPr>
          <w:rFonts w:ascii="Times New Roman" w:eastAsia="Times New Roman" w:hAnsi="Times New Roman" w:cs="Times New Roman CYR"/>
          <w:b/>
          <w:sz w:val="28"/>
          <w:szCs w:val="28"/>
          <w:lang w:eastAsia="ru-RU"/>
        </w:rPr>
        <w:t>Консультативні, дорадчі та інші допоміжні органи,</w:t>
      </w:r>
    </w:p>
    <w:p w:rsidR="00E0196A" w:rsidRPr="00E0196A" w:rsidRDefault="00E0196A" w:rsidP="00E0196A">
      <w:pPr>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E0196A">
        <w:rPr>
          <w:rFonts w:ascii="Times New Roman" w:eastAsia="Times New Roman" w:hAnsi="Times New Roman" w:cs="Times New Roman CYR"/>
          <w:b/>
          <w:sz w:val="28"/>
          <w:szCs w:val="28"/>
          <w:lang w:eastAsia="ru-RU"/>
        </w:rPr>
        <w:t>служби і комісії районної державної адміністрації</w:t>
      </w:r>
    </w:p>
    <w:p w:rsidR="00E0196A" w:rsidRPr="00E0196A" w:rsidRDefault="00E0196A" w:rsidP="00E0196A">
      <w:pPr>
        <w:autoSpaceDE w:val="0"/>
        <w:autoSpaceDN w:val="0"/>
        <w:adjustRightInd w:val="0"/>
        <w:spacing w:after="0" w:line="240" w:lineRule="auto"/>
        <w:ind w:right="-82"/>
        <w:rPr>
          <w:rFonts w:ascii="Times New Roman" w:eastAsia="Times New Roman" w:hAnsi="Times New Roman" w:cs="Times New Roman CYR"/>
          <w:sz w:val="28"/>
          <w:szCs w:val="28"/>
          <w:lang w:eastAsia="ru-RU"/>
        </w:rPr>
      </w:pPr>
    </w:p>
    <w:p w:rsidR="00B651A4" w:rsidRDefault="00986D6B" w:rsidP="00B651A4">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Pr>
          <w:rFonts w:ascii="Times New Roman" w:eastAsia="Times New Roman" w:hAnsi="Times New Roman" w:cs="Times New Roman CYR"/>
          <w:sz w:val="28"/>
          <w:szCs w:val="28"/>
          <w:lang w:eastAsia="ru-RU"/>
        </w:rPr>
        <w:t xml:space="preserve">43. </w:t>
      </w:r>
      <w:r w:rsidR="00E0196A" w:rsidRPr="00E0196A">
        <w:rPr>
          <w:rFonts w:ascii="Times New Roman" w:eastAsia="Times New Roman" w:hAnsi="Times New Roman" w:cs="Times New Roman CYR"/>
          <w:sz w:val="28"/>
          <w:szCs w:val="28"/>
          <w:lang w:eastAsia="ru-RU"/>
        </w:rPr>
        <w:t>Для сприяння здійсненню</w:t>
      </w:r>
      <w:r w:rsidR="004C65E1">
        <w:rPr>
          <w:rFonts w:ascii="Times New Roman" w:eastAsia="Times New Roman" w:hAnsi="Times New Roman" w:cs="Times New Roman CYR"/>
          <w:sz w:val="28"/>
          <w:szCs w:val="28"/>
          <w:lang w:eastAsia="ru-RU"/>
        </w:rPr>
        <w:t xml:space="preserve"> повноважень районної державної </w:t>
      </w:r>
      <w:r w:rsidR="00E0196A" w:rsidRPr="00E0196A">
        <w:rPr>
          <w:rFonts w:ascii="Times New Roman" w:eastAsia="Times New Roman" w:hAnsi="Times New Roman" w:cs="Times New Roman CYR"/>
          <w:sz w:val="28"/>
          <w:szCs w:val="28"/>
          <w:lang w:eastAsia="ru-RU"/>
        </w:rPr>
        <w:t>адміністрації її голова утворює консультативні, дорадчі та інші допоміжні органи (ради, колегії, робочі групи тощо), служби та комісії. Завдання, функції та персональний склад таких органів визначає голова ра</w:t>
      </w:r>
      <w:r w:rsidR="00B651A4">
        <w:rPr>
          <w:rFonts w:ascii="Times New Roman" w:eastAsia="Times New Roman" w:hAnsi="Times New Roman" w:cs="Times New Roman CYR"/>
          <w:sz w:val="28"/>
          <w:szCs w:val="28"/>
          <w:lang w:eastAsia="ru-RU"/>
        </w:rPr>
        <w:t>йонної державної адміністрації.</w:t>
      </w:r>
    </w:p>
    <w:p w:rsidR="00E0196A" w:rsidRPr="00E0196A" w:rsidRDefault="00E0196A" w:rsidP="008E16F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w:color w:val="000000"/>
          <w:sz w:val="28"/>
          <w:szCs w:val="28"/>
          <w:lang w:eastAsia="ru-RU"/>
        </w:rPr>
        <w:t xml:space="preserve">З  метою забезпечення участі громадян в управлінні державними справами  при  районній  державній адміністрації відповідно до постанови Кабінету   Міністрів  України  від  3.11.2010  року  №  996 «Про забезпечення участі громадськості у формуванні та реалізації державної політики», утворюється громадська рада. </w:t>
      </w:r>
    </w:p>
    <w:p w:rsidR="008E16FF" w:rsidRDefault="00E0196A" w:rsidP="008E16F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Рішення зазначених ор</w:t>
      </w:r>
      <w:r w:rsidR="008E16FF">
        <w:rPr>
          <w:rFonts w:ascii="Times New Roman" w:eastAsia="Times New Roman" w:hAnsi="Times New Roman" w:cs="Times New Roman CYR"/>
          <w:sz w:val="28"/>
          <w:szCs w:val="28"/>
          <w:lang w:eastAsia="ru-RU"/>
        </w:rPr>
        <w:t>ганів оформляються протоколами.</w:t>
      </w:r>
    </w:p>
    <w:p w:rsidR="008E16FF" w:rsidRDefault="008E16FF" w:rsidP="008E16F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8E16FF" w:rsidRDefault="00986D6B" w:rsidP="008E16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0"/>
          <w:lang w:eastAsia="ru-RU"/>
        </w:rPr>
        <w:t xml:space="preserve">44. </w:t>
      </w:r>
      <w:r w:rsidR="00E0196A" w:rsidRPr="00E0196A">
        <w:rPr>
          <w:rFonts w:ascii="Times New Roman" w:eastAsia="Times New Roman" w:hAnsi="Times New Roman" w:cs="Times New Roman"/>
          <w:sz w:val="28"/>
          <w:szCs w:val="20"/>
          <w:lang w:eastAsia="ru-RU"/>
        </w:rPr>
        <w:t>Для узгодженого розгляду питань, що належать до компетенції районної державної адміністрації, обговорення найважливіших напрямів її діяльності утворюється колегія районної державної</w:t>
      </w:r>
      <w:r w:rsidR="008E16FF">
        <w:rPr>
          <w:rFonts w:ascii="Times New Roman" w:eastAsia="Times New Roman" w:hAnsi="Times New Roman" w:cs="Times New Roman"/>
          <w:sz w:val="28"/>
          <w:lang w:eastAsia="ru-RU"/>
        </w:rPr>
        <w:t xml:space="preserve"> адміністрації (далі – колегія) </w:t>
      </w:r>
      <w:r w:rsidR="00CD7190">
        <w:rPr>
          <w:rFonts w:ascii="Times New Roman" w:eastAsia="Times New Roman" w:hAnsi="Times New Roman" w:cs="Times New Roman"/>
          <w:sz w:val="28"/>
          <w:szCs w:val="28"/>
          <w:lang w:eastAsia="uk-UA"/>
        </w:rPr>
        <w:t>у  складі  голови  районн</w:t>
      </w:r>
      <w:r w:rsidR="008E16FF" w:rsidRPr="008E16FF">
        <w:rPr>
          <w:rFonts w:ascii="Times New Roman" w:eastAsia="Times New Roman" w:hAnsi="Times New Roman" w:cs="Times New Roman"/>
          <w:sz w:val="28"/>
          <w:szCs w:val="28"/>
          <w:lang w:eastAsia="uk-UA"/>
        </w:rPr>
        <w:t>ої держ</w:t>
      </w:r>
      <w:r w:rsidR="00CD7190">
        <w:rPr>
          <w:rFonts w:ascii="Times New Roman" w:eastAsia="Times New Roman" w:hAnsi="Times New Roman" w:cs="Times New Roman"/>
          <w:sz w:val="28"/>
          <w:szCs w:val="28"/>
          <w:lang w:eastAsia="uk-UA"/>
        </w:rPr>
        <w:t xml:space="preserve">авної </w:t>
      </w:r>
      <w:r w:rsidR="008E16FF" w:rsidRPr="008E16FF">
        <w:rPr>
          <w:rFonts w:ascii="Times New Roman" w:eastAsia="Times New Roman" w:hAnsi="Times New Roman" w:cs="Times New Roman"/>
          <w:sz w:val="28"/>
          <w:szCs w:val="28"/>
          <w:lang w:eastAsia="uk-UA"/>
        </w:rPr>
        <w:t xml:space="preserve">адміністрації (голова колегії), </w:t>
      </w:r>
      <w:r w:rsidR="008E16FF">
        <w:rPr>
          <w:rFonts w:ascii="Times New Roman" w:eastAsia="Times New Roman" w:hAnsi="Times New Roman" w:cs="Times New Roman"/>
          <w:sz w:val="28"/>
          <w:szCs w:val="28"/>
          <w:lang w:eastAsia="uk-UA"/>
        </w:rPr>
        <w:t xml:space="preserve"> його  заступників, керівника  </w:t>
      </w:r>
      <w:r w:rsidR="00306740">
        <w:rPr>
          <w:rFonts w:ascii="Times New Roman" w:eastAsia="Times New Roman" w:hAnsi="Times New Roman" w:cs="Times New Roman"/>
          <w:sz w:val="28"/>
          <w:szCs w:val="28"/>
          <w:lang w:eastAsia="uk-UA"/>
        </w:rPr>
        <w:t xml:space="preserve">апарату та </w:t>
      </w:r>
      <w:r w:rsidR="008E16FF" w:rsidRPr="008E16FF">
        <w:rPr>
          <w:rFonts w:ascii="Times New Roman" w:eastAsia="Times New Roman" w:hAnsi="Times New Roman" w:cs="Times New Roman"/>
          <w:sz w:val="28"/>
          <w:szCs w:val="28"/>
          <w:lang w:eastAsia="uk-UA"/>
        </w:rPr>
        <w:t xml:space="preserve"> керівників   стр</w:t>
      </w:r>
      <w:r w:rsidR="008E16FF">
        <w:rPr>
          <w:rFonts w:ascii="Times New Roman" w:eastAsia="Times New Roman" w:hAnsi="Times New Roman" w:cs="Times New Roman"/>
          <w:sz w:val="28"/>
          <w:szCs w:val="28"/>
          <w:lang w:eastAsia="uk-UA"/>
        </w:rPr>
        <w:t xml:space="preserve">уктурних   підрозділів   районної  </w:t>
      </w:r>
      <w:r w:rsidR="008E16FF" w:rsidRPr="008E16FF">
        <w:rPr>
          <w:rFonts w:ascii="Times New Roman" w:eastAsia="Times New Roman" w:hAnsi="Times New Roman" w:cs="Times New Roman"/>
          <w:sz w:val="28"/>
          <w:szCs w:val="28"/>
          <w:lang w:eastAsia="uk-UA"/>
        </w:rPr>
        <w:t>держа</w:t>
      </w:r>
      <w:r w:rsidR="008E16FF">
        <w:rPr>
          <w:rFonts w:ascii="Times New Roman" w:eastAsia="Times New Roman" w:hAnsi="Times New Roman" w:cs="Times New Roman"/>
          <w:sz w:val="28"/>
          <w:szCs w:val="28"/>
          <w:lang w:eastAsia="uk-UA"/>
        </w:rPr>
        <w:t>вної а</w:t>
      </w:r>
      <w:r w:rsidR="008E16FF" w:rsidRPr="008E16FF">
        <w:rPr>
          <w:rFonts w:ascii="Times New Roman" w:eastAsia="Times New Roman" w:hAnsi="Times New Roman" w:cs="Times New Roman"/>
          <w:sz w:val="28"/>
          <w:szCs w:val="28"/>
          <w:lang w:eastAsia="uk-UA"/>
        </w:rPr>
        <w:t xml:space="preserve">дміністрації. </w:t>
      </w:r>
    </w:p>
    <w:p w:rsidR="008E16FF" w:rsidRDefault="008E16FF" w:rsidP="008E16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uk-UA"/>
        </w:rPr>
      </w:pPr>
    </w:p>
    <w:p w:rsidR="008E16FF" w:rsidRDefault="00986D6B" w:rsidP="008E16FF">
      <w:pPr>
        <w:autoSpaceDE w:val="0"/>
        <w:autoSpaceDN w:val="0"/>
        <w:adjustRightInd w:val="0"/>
        <w:spacing w:after="0" w:line="240" w:lineRule="auto"/>
        <w:ind w:firstLine="540"/>
        <w:jc w:val="both"/>
        <w:rPr>
          <w:rFonts w:ascii="Courier New" w:eastAsia="Times New Roman" w:hAnsi="Courier New" w:cs="Courier New"/>
          <w:sz w:val="20"/>
          <w:szCs w:val="20"/>
          <w:lang w:eastAsia="uk-UA"/>
        </w:rPr>
      </w:pPr>
      <w:r>
        <w:rPr>
          <w:rFonts w:ascii="Times New Roman" w:eastAsia="Times New Roman" w:hAnsi="Times New Roman" w:cs="Times New Roman CYR"/>
          <w:sz w:val="28"/>
          <w:szCs w:val="28"/>
          <w:lang w:eastAsia="ru-RU"/>
        </w:rPr>
        <w:t xml:space="preserve">45. </w:t>
      </w:r>
      <w:r w:rsidR="008E16FF" w:rsidRPr="008E16FF">
        <w:rPr>
          <w:rFonts w:ascii="Times New Roman" w:eastAsia="Times New Roman" w:hAnsi="Times New Roman" w:cs="Times New Roman"/>
          <w:sz w:val="28"/>
          <w:szCs w:val="28"/>
          <w:lang w:eastAsia="uk-UA"/>
        </w:rPr>
        <w:t xml:space="preserve">До складу колегії  можуть  </w:t>
      </w:r>
      <w:r w:rsidR="008E16FF">
        <w:rPr>
          <w:rFonts w:ascii="Times New Roman" w:eastAsia="Times New Roman" w:hAnsi="Times New Roman" w:cs="Times New Roman"/>
          <w:sz w:val="28"/>
          <w:szCs w:val="28"/>
          <w:lang w:eastAsia="uk-UA"/>
        </w:rPr>
        <w:t xml:space="preserve">входити  за  згодою  керівники  </w:t>
      </w:r>
      <w:r w:rsidR="008E16FF" w:rsidRPr="008E16FF">
        <w:rPr>
          <w:rFonts w:ascii="Times New Roman" w:eastAsia="Times New Roman" w:hAnsi="Times New Roman" w:cs="Times New Roman"/>
          <w:sz w:val="28"/>
          <w:szCs w:val="28"/>
          <w:lang w:eastAsia="uk-UA"/>
        </w:rPr>
        <w:t>територіальних  органів  центральних</w:t>
      </w:r>
      <w:r w:rsidR="008E16FF">
        <w:rPr>
          <w:rFonts w:ascii="Times New Roman" w:eastAsia="Times New Roman" w:hAnsi="Times New Roman" w:cs="Times New Roman"/>
          <w:sz w:val="28"/>
          <w:szCs w:val="28"/>
          <w:lang w:eastAsia="uk-UA"/>
        </w:rPr>
        <w:t xml:space="preserve">  органів  виконавчої влади та </w:t>
      </w:r>
      <w:r w:rsidR="008E16FF" w:rsidRPr="008E16FF">
        <w:rPr>
          <w:rFonts w:ascii="Times New Roman" w:eastAsia="Times New Roman" w:hAnsi="Times New Roman" w:cs="Times New Roman"/>
          <w:sz w:val="28"/>
          <w:szCs w:val="28"/>
          <w:lang w:eastAsia="uk-UA"/>
        </w:rPr>
        <w:t>посадові особи  органів  місцевого  самоврядування</w:t>
      </w:r>
      <w:r w:rsidR="008E16FF">
        <w:rPr>
          <w:rFonts w:ascii="Times New Roman" w:eastAsia="Times New Roman" w:hAnsi="Times New Roman" w:cs="Times New Roman"/>
          <w:sz w:val="28"/>
          <w:szCs w:val="28"/>
          <w:lang w:eastAsia="uk-UA"/>
        </w:rPr>
        <w:t>.</w:t>
      </w:r>
    </w:p>
    <w:p w:rsidR="008E16FF" w:rsidRPr="008E16FF" w:rsidRDefault="008E16FF" w:rsidP="008E16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складу  колегії районної</w:t>
      </w:r>
      <w:r w:rsidRPr="008E16FF">
        <w:rPr>
          <w:rFonts w:ascii="Times New Roman" w:eastAsia="Times New Roman" w:hAnsi="Times New Roman" w:cs="Times New Roman"/>
          <w:sz w:val="28"/>
          <w:szCs w:val="28"/>
          <w:lang w:eastAsia="uk-UA"/>
        </w:rPr>
        <w:t xml:space="preserve">  держ</w:t>
      </w:r>
      <w:r>
        <w:rPr>
          <w:rFonts w:ascii="Times New Roman" w:eastAsia="Times New Roman" w:hAnsi="Times New Roman" w:cs="Times New Roman"/>
          <w:sz w:val="28"/>
          <w:szCs w:val="28"/>
          <w:lang w:eastAsia="uk-UA"/>
        </w:rPr>
        <w:t xml:space="preserve">авної  </w:t>
      </w:r>
      <w:r w:rsidRPr="008E16FF">
        <w:rPr>
          <w:rFonts w:ascii="Times New Roman" w:eastAsia="Times New Roman" w:hAnsi="Times New Roman" w:cs="Times New Roman"/>
          <w:sz w:val="28"/>
          <w:szCs w:val="28"/>
          <w:lang w:eastAsia="uk-UA"/>
        </w:rPr>
        <w:t xml:space="preserve">адміністрації  можуть  бути </w:t>
      </w:r>
      <w:r w:rsidRPr="008E16FF">
        <w:rPr>
          <w:rFonts w:ascii="Times New Roman" w:eastAsia="Times New Roman" w:hAnsi="Times New Roman" w:cs="Times New Roman"/>
          <w:sz w:val="28"/>
          <w:szCs w:val="28"/>
          <w:lang w:eastAsia="uk-UA"/>
        </w:rPr>
        <w:br/>
        <w:t xml:space="preserve">включені  за  пропозицією  громадських  організацій,  підприємств, </w:t>
      </w:r>
      <w:r w:rsidRPr="008E16FF">
        <w:rPr>
          <w:rFonts w:ascii="Times New Roman" w:eastAsia="Times New Roman" w:hAnsi="Times New Roman" w:cs="Times New Roman"/>
          <w:sz w:val="28"/>
          <w:szCs w:val="28"/>
          <w:lang w:eastAsia="uk-UA"/>
        </w:rPr>
        <w:br/>
        <w:t>установ та організацій їх представники</w:t>
      </w:r>
      <w:r w:rsidRPr="008E16FF">
        <w:rPr>
          <w:rFonts w:ascii="Courier New" w:eastAsia="Times New Roman" w:hAnsi="Courier New" w:cs="Courier New"/>
          <w:sz w:val="20"/>
          <w:szCs w:val="20"/>
          <w:lang w:eastAsia="uk-UA"/>
        </w:rPr>
        <w:t>.</w:t>
      </w:r>
    </w:p>
    <w:p w:rsidR="00E0196A" w:rsidRPr="008E16FF" w:rsidRDefault="00E0196A" w:rsidP="008E16FF">
      <w:pPr>
        <w:autoSpaceDE w:val="0"/>
        <w:autoSpaceDN w:val="0"/>
        <w:adjustRightInd w:val="0"/>
        <w:spacing w:after="0" w:line="240" w:lineRule="auto"/>
        <w:jc w:val="both"/>
        <w:rPr>
          <w:rFonts w:ascii="Times New Roman" w:eastAsia="Times New Roman" w:hAnsi="Times New Roman" w:cs="Times New Roman CYR"/>
          <w:sz w:val="28"/>
          <w:szCs w:val="28"/>
          <w:lang w:eastAsia="ru-RU"/>
        </w:rPr>
      </w:pPr>
    </w:p>
    <w:p w:rsidR="008E16FF" w:rsidRDefault="008E16FF" w:rsidP="008E16FF">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w:t>
      </w:r>
      <w:r w:rsidR="00E0196A" w:rsidRPr="00E0196A">
        <w:rPr>
          <w:rFonts w:ascii="Times New Roman" w:eastAsia="Times New Roman" w:hAnsi="Times New Roman" w:cs="Times New Roman"/>
          <w:sz w:val="28"/>
          <w:szCs w:val="20"/>
          <w:lang w:eastAsia="ru-RU"/>
        </w:rPr>
        <w:t>. Засідання колегії вважається правочинним, якщо на ньому присутні не менш як дві третини</w:t>
      </w:r>
      <w:r>
        <w:rPr>
          <w:rFonts w:ascii="Times New Roman" w:eastAsia="Times New Roman" w:hAnsi="Times New Roman" w:cs="Times New Roman"/>
          <w:sz w:val="28"/>
          <w:szCs w:val="20"/>
          <w:lang w:eastAsia="ru-RU"/>
        </w:rPr>
        <w:t xml:space="preserve"> загальної кількості її членів.</w:t>
      </w:r>
    </w:p>
    <w:p w:rsidR="00E0196A" w:rsidRPr="00E0196A" w:rsidRDefault="00E0196A" w:rsidP="008E16FF">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lastRenderedPageBreak/>
        <w:t>Засідання колегії проводяться відповідно до плану роботи районної державної адміністрації, позачергові – у міру потреби.</w:t>
      </w:r>
    </w:p>
    <w:p w:rsidR="00E0196A" w:rsidRPr="00E0196A" w:rsidRDefault="00E0196A" w:rsidP="00E0196A">
      <w:pPr>
        <w:spacing w:after="0" w:line="240" w:lineRule="auto"/>
        <w:ind w:left="794" w:firstLine="540"/>
        <w:jc w:val="both"/>
        <w:rPr>
          <w:rFonts w:ascii="Times New Roman" w:eastAsia="Times New Roman" w:hAnsi="Times New Roman" w:cs="Times New Roman"/>
          <w:sz w:val="28"/>
          <w:szCs w:val="20"/>
          <w:lang w:eastAsia="ru-RU"/>
        </w:rPr>
      </w:pPr>
    </w:p>
    <w:p w:rsidR="00E0196A" w:rsidRPr="00E0196A" w:rsidRDefault="008E16FF" w:rsidP="00834A6E">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47. </w:t>
      </w:r>
      <w:r w:rsidR="00E0196A" w:rsidRPr="00E0196A">
        <w:rPr>
          <w:rFonts w:ascii="Times New Roman" w:eastAsia="Times New Roman" w:hAnsi="Times New Roman" w:cs="Times New Roman"/>
          <w:sz w:val="28"/>
          <w:szCs w:val="20"/>
          <w:lang w:eastAsia="ru-RU"/>
        </w:rPr>
        <w:t>Рішення колегії приймається відкритим голосуванням більшістю голосів присутніх на засіданні членів колегії. У разі рівного розподілу голосів в</w:t>
      </w:r>
      <w:r w:rsidR="00834A6E">
        <w:rPr>
          <w:rFonts w:ascii="Times New Roman" w:eastAsia="Times New Roman" w:hAnsi="Times New Roman" w:cs="Times New Roman"/>
          <w:sz w:val="28"/>
          <w:szCs w:val="20"/>
          <w:lang w:eastAsia="ru-RU"/>
        </w:rPr>
        <w:t>ирішальним є голос головуючого.</w:t>
      </w:r>
    </w:p>
    <w:p w:rsidR="00E0196A" w:rsidRPr="00E0196A" w:rsidRDefault="00E0196A" w:rsidP="00834A6E">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В окремих випадках за рішенням головуючого може бути застосована </w:t>
      </w:r>
      <w:r w:rsidR="00834A6E">
        <w:rPr>
          <w:rFonts w:ascii="Times New Roman" w:eastAsia="Times New Roman" w:hAnsi="Times New Roman" w:cs="Times New Roman"/>
          <w:sz w:val="28"/>
          <w:szCs w:val="20"/>
          <w:lang w:eastAsia="ru-RU"/>
        </w:rPr>
        <w:t>процедура таємного голосування.</w:t>
      </w:r>
    </w:p>
    <w:p w:rsid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Рішення колегії оформляється протоколом, який підписується головою колегії і є підставою для видання відповідного розпорядження.</w:t>
      </w:r>
      <w:r w:rsidR="008E16FF">
        <w:rPr>
          <w:rFonts w:ascii="Times New Roman" w:eastAsia="Times New Roman" w:hAnsi="Times New Roman" w:cs="Times New Roman"/>
          <w:sz w:val="28"/>
          <w:szCs w:val="20"/>
          <w:lang w:eastAsia="ru-RU"/>
        </w:rPr>
        <w:t xml:space="preserve"> Розпорядження районної державної адміністрації за результатами засідання колегії в</w:t>
      </w:r>
      <w:r w:rsidR="0079434E">
        <w:rPr>
          <w:rFonts w:ascii="Times New Roman" w:eastAsia="Times New Roman" w:hAnsi="Times New Roman" w:cs="Times New Roman"/>
          <w:sz w:val="28"/>
          <w:szCs w:val="20"/>
          <w:lang w:eastAsia="ru-RU"/>
        </w:rPr>
        <w:t>идається не пізніше, ніж у 10-</w:t>
      </w:r>
      <w:r w:rsidR="008E16FF">
        <w:rPr>
          <w:rFonts w:ascii="Times New Roman" w:eastAsia="Times New Roman" w:hAnsi="Times New Roman" w:cs="Times New Roman"/>
          <w:sz w:val="28"/>
          <w:szCs w:val="20"/>
          <w:lang w:eastAsia="ru-RU"/>
        </w:rPr>
        <w:t>денний термін після її проведення.</w:t>
      </w:r>
    </w:p>
    <w:p w:rsidR="00E71E6C" w:rsidRPr="00E0196A" w:rsidRDefault="00E71E6C" w:rsidP="00E0196A">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Відповідальність за чітке дотримання порядку і термінів розроблення, подання та узагальнення матеріалів на засідання колегії  районної державної адміністрації</w:t>
      </w:r>
      <w:r w:rsidR="00BA4D50">
        <w:rPr>
          <w:rFonts w:ascii="Times New Roman" w:eastAsia="Times New Roman" w:hAnsi="Times New Roman" w:cs="Times New Roman"/>
          <w:sz w:val="28"/>
          <w:szCs w:val="20"/>
          <w:lang w:eastAsia="ru-RU"/>
        </w:rPr>
        <w:t xml:space="preserve"> та їх доопрацювання після засідань колегії покладається на керівників структурних підрозділів районної державної адміністрації, які готували ці матеріали. </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A6329A" w:rsidRDefault="00E0196A" w:rsidP="00A6329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48. Апарат районної державної адміністрації здійснює організаційне забезпечення засідань колегії, у тому числі сте</w:t>
      </w:r>
      <w:r w:rsidR="00A6329A">
        <w:rPr>
          <w:rFonts w:ascii="Times New Roman" w:eastAsia="Times New Roman" w:hAnsi="Times New Roman" w:cs="Times New Roman"/>
          <w:sz w:val="28"/>
          <w:szCs w:val="20"/>
          <w:lang w:eastAsia="ru-RU"/>
        </w:rPr>
        <w:t>нографування (технічний запис).</w:t>
      </w:r>
    </w:p>
    <w:p w:rsidR="00A6329A" w:rsidRDefault="00A6329A" w:rsidP="00A6329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A6329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49. У своїй роботі колегія районної де</w:t>
      </w:r>
      <w:r w:rsidR="00A6329A">
        <w:rPr>
          <w:rFonts w:ascii="Times New Roman" w:eastAsia="Times New Roman" w:hAnsi="Times New Roman" w:cs="Times New Roman"/>
          <w:sz w:val="28"/>
          <w:lang w:eastAsia="ru-RU"/>
        </w:rPr>
        <w:t xml:space="preserve">ржавної адміністрації керується </w:t>
      </w:r>
      <w:r w:rsidR="00A6329A" w:rsidRPr="00A6329A">
        <w:rPr>
          <w:rFonts w:ascii="Times New Roman" w:eastAsia="Times New Roman" w:hAnsi="Times New Roman" w:cs="Times New Roman"/>
          <w:sz w:val="28"/>
          <w:szCs w:val="28"/>
          <w:lang w:eastAsia="uk-UA"/>
        </w:rPr>
        <w:t xml:space="preserve">Загальним положенням  про  колегію  центрального  органу </w:t>
      </w:r>
      <w:r w:rsidR="00A6329A" w:rsidRPr="00A6329A">
        <w:rPr>
          <w:rFonts w:ascii="Times New Roman" w:eastAsia="Times New Roman" w:hAnsi="Times New Roman" w:cs="Times New Roman"/>
          <w:sz w:val="28"/>
          <w:szCs w:val="28"/>
          <w:lang w:eastAsia="uk-UA"/>
        </w:rPr>
        <w:br/>
        <w:t xml:space="preserve">виконавчої   влади   і  місцевої  держадміністрації,  затвердженим </w:t>
      </w:r>
      <w:r w:rsidR="00A6329A" w:rsidRPr="00A6329A">
        <w:rPr>
          <w:rFonts w:ascii="Times New Roman" w:eastAsia="Times New Roman" w:hAnsi="Times New Roman" w:cs="Times New Roman"/>
          <w:sz w:val="28"/>
          <w:szCs w:val="28"/>
          <w:lang w:eastAsia="uk-UA"/>
        </w:rPr>
        <w:br/>
        <w:t>постановою Кабінету Міністрів України від 2 жовтня 2003 р.  N 1569</w:t>
      </w:r>
      <w:r w:rsidRPr="00E0196A">
        <w:rPr>
          <w:rFonts w:ascii="Times New Roman" w:eastAsia="Times New Roman" w:hAnsi="Times New Roman" w:cs="Times New Roman"/>
          <w:sz w:val="28"/>
          <w:szCs w:val="20"/>
          <w:lang w:eastAsia="ru-RU"/>
        </w:rPr>
        <w:t xml:space="preserve">, Положенням про колегію районної державної адміністрації, що затверджується розпорядженням районної державної адміністрації, а також цим Регламентом. </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left="794"/>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Порядок підготовки та проведення нарад</w:t>
      </w:r>
    </w:p>
    <w:p w:rsidR="00E0196A" w:rsidRPr="00E0196A" w:rsidRDefault="00E0196A" w:rsidP="00E0196A">
      <w:pPr>
        <w:spacing w:after="0" w:line="240" w:lineRule="auto"/>
        <w:jc w:val="center"/>
        <w:rPr>
          <w:rFonts w:ascii="Times New Roman" w:eastAsia="Times New Roman" w:hAnsi="Times New Roman" w:cs="Times New Roman"/>
          <w:b/>
          <w:sz w:val="28"/>
          <w:szCs w:val="20"/>
          <w:lang w:eastAsia="ru-RU"/>
        </w:rPr>
      </w:pPr>
    </w:p>
    <w:p w:rsidR="00E0196A" w:rsidRPr="00E0196A" w:rsidRDefault="00E0196A" w:rsidP="00834A6E">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50. Голова, перший заступник голови, заступник голови, керівник апарату, керівники структурних підрозділів районної державної адміністрації проводять наради з метою оперативного розгляду та вирішення питань,</w:t>
      </w:r>
      <w:r w:rsidR="00834A6E">
        <w:rPr>
          <w:rFonts w:ascii="Times New Roman" w:eastAsia="Times New Roman" w:hAnsi="Times New Roman" w:cs="Times New Roman"/>
          <w:sz w:val="28"/>
          <w:szCs w:val="20"/>
          <w:lang w:eastAsia="ru-RU"/>
        </w:rPr>
        <w:t xml:space="preserve"> що належать до їх компетенції.</w:t>
      </w:r>
    </w:p>
    <w:p w:rsidR="00E0196A" w:rsidRPr="00E0196A" w:rsidRDefault="00E0196A" w:rsidP="00834A6E">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План проведення наради затвер</w:t>
      </w:r>
      <w:r w:rsidR="00834A6E">
        <w:rPr>
          <w:rFonts w:ascii="Times New Roman" w:eastAsia="Times New Roman" w:hAnsi="Times New Roman" w:cs="Times New Roman"/>
          <w:sz w:val="28"/>
          <w:szCs w:val="20"/>
          <w:lang w:eastAsia="ru-RU"/>
        </w:rPr>
        <w:t>джує відповідна посадова особа.</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Організація проведення нарад у голови районної державної адміністрації та його заступників, покладається на апарат або відповідні структурні підрозділи районної державної адміністрації.</w:t>
      </w:r>
    </w:p>
    <w:p w:rsidR="00E0196A" w:rsidRDefault="00834A6E" w:rsidP="00E0196A">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Відділ організаційної та інформаційно-аналітичної роботи апарату районної державної адміністрації за пропозиціями її структурних підрозділів щодо розгляду питань, які потребують вирішення на нараді у голови районної державної адміністрації, формує порядок денний наступної наради та забезпечує подання відповідних матеріалів голові районної державної адміністрації.</w:t>
      </w:r>
    </w:p>
    <w:p w:rsidR="00866094" w:rsidRPr="00E0196A" w:rsidRDefault="00866094"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51. Порядок денний, аналітичні довідки про стан справ та обґрунтування причини внесення питання на розгляд надсилаються учасникам наради </w:t>
      </w:r>
      <w:r w:rsidRPr="00E0196A">
        <w:rPr>
          <w:rFonts w:ascii="Times New Roman" w:eastAsia="Times New Roman" w:hAnsi="Times New Roman" w:cs="Times New Roman"/>
          <w:sz w:val="28"/>
          <w:szCs w:val="20"/>
          <w:lang w:eastAsia="ru-RU"/>
        </w:rPr>
        <w:lastRenderedPageBreak/>
        <w:t>завчасно, а з додаткових (позапланових) питань – подаються у день проведення наради.</w:t>
      </w:r>
    </w:p>
    <w:p w:rsidR="00E0196A" w:rsidRPr="00E0196A" w:rsidRDefault="00E0196A" w:rsidP="00E0196A">
      <w:pPr>
        <w:spacing w:after="0" w:line="240" w:lineRule="auto"/>
        <w:ind w:firstLine="794"/>
        <w:jc w:val="both"/>
        <w:rPr>
          <w:rFonts w:ascii="Times New Roman" w:eastAsia="Times New Roman" w:hAnsi="Times New Roman" w:cs="Times New Roman"/>
          <w:i/>
          <w:sz w:val="28"/>
          <w:szCs w:val="20"/>
          <w:lang w:eastAsia="ru-RU"/>
        </w:rPr>
      </w:pPr>
    </w:p>
    <w:p w:rsidR="00E0196A" w:rsidRPr="00E0196A" w:rsidRDefault="00E0196A" w:rsidP="008C0049">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52. Прийняті на нарадах рішення оформляються протоколами не пізніше, ніж у триденний строк.У протоколі зазначаються прізвища та ініціали посадових осіб, які брали участь у нараді, питання, що розглядалися і прийняті за</w:t>
      </w:r>
      <w:r w:rsidR="008C0049">
        <w:rPr>
          <w:rFonts w:ascii="Times New Roman" w:eastAsia="Times New Roman" w:hAnsi="Times New Roman" w:cs="Times New Roman"/>
          <w:sz w:val="28"/>
          <w:szCs w:val="20"/>
          <w:lang w:eastAsia="ru-RU"/>
        </w:rPr>
        <w:t xml:space="preserve"> результатами розгляду рішення.</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Протокол наради підписують головуючий та працівник, який вів протокол. </w:t>
      </w:r>
    </w:p>
    <w:p w:rsidR="00E0196A" w:rsidRDefault="00A6329A" w:rsidP="00E0196A">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Оригінали протоколів нарад, що проводяться головою районної державної адміністрації та його заступниками, подаються у відділ документообігу та контролю апарату районної державної адміністрації для реєстрації та надсилання виконавцям. </w:t>
      </w:r>
    </w:p>
    <w:p w:rsidR="008C0049" w:rsidRDefault="003D0B02" w:rsidP="00E0196A">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Письмову інформацію голові районної державної адміністрації про хід виконання протокольних доручень виконавці подають у відділ організацій</w:t>
      </w:r>
      <w:r w:rsidR="00866094">
        <w:rPr>
          <w:rFonts w:ascii="Times New Roman" w:eastAsia="Times New Roman" w:hAnsi="Times New Roman" w:cs="Times New Roman"/>
          <w:sz w:val="28"/>
          <w:szCs w:val="20"/>
          <w:lang w:eastAsia="ru-RU"/>
        </w:rPr>
        <w:t xml:space="preserve">ної та інформаційно-аналітичної </w:t>
      </w:r>
      <w:r>
        <w:rPr>
          <w:rFonts w:ascii="Times New Roman" w:eastAsia="Times New Roman" w:hAnsi="Times New Roman" w:cs="Times New Roman"/>
          <w:sz w:val="28"/>
          <w:szCs w:val="20"/>
          <w:lang w:eastAsia="ru-RU"/>
        </w:rPr>
        <w:t>роботи апарату районної державної адміністрації для узагальнення та подання голові районної державної адміністрації.</w:t>
      </w:r>
    </w:p>
    <w:p w:rsidR="003D0B02" w:rsidRDefault="003D0B02" w:rsidP="00E0196A">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Відділ документообігу та контролю апарату районної державної адміністрації забезпечує контроль за виконанням протокольних доручень нарад у голови районної державної адміністрації. </w:t>
      </w:r>
    </w:p>
    <w:p w:rsidR="003D0B02" w:rsidRDefault="003D0B02" w:rsidP="00E0196A">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Протоколи нарад у голови районної державної адміністрації, першого заступника та заступника голови районної державної адміністрації з галузевих питань ведуть відповідні керівники структурних підрозділів районної державної адміністрації ( зразок протоколу – додаток 7).</w:t>
      </w:r>
    </w:p>
    <w:p w:rsidR="00834A6E" w:rsidRDefault="003D0B02" w:rsidP="00834A6E">
      <w:pPr>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Перший заступник голови,  заступник голови, керівник апарату  районної державної адміністрації забезпечують своєчасність подання відповідними структурними підрозділами районної державної адміністрації та іншими службами пропозицій щодо часу проведення нарад і питань, що виносяться на їх розгляд, та здійснюють контроль </w:t>
      </w:r>
      <w:r w:rsidR="00834A6E">
        <w:rPr>
          <w:rFonts w:ascii="Times New Roman" w:eastAsia="Times New Roman" w:hAnsi="Times New Roman" w:cs="Times New Roman"/>
          <w:sz w:val="28"/>
          <w:szCs w:val="20"/>
          <w:lang w:eastAsia="ru-RU"/>
        </w:rPr>
        <w:t>за виконання протокольних доручень.</w:t>
      </w:r>
    </w:p>
    <w:p w:rsidR="00834A6E" w:rsidRDefault="00834A6E" w:rsidP="00834A6E">
      <w:pPr>
        <w:spacing w:after="0" w:line="240" w:lineRule="auto"/>
        <w:ind w:firstLine="540"/>
        <w:jc w:val="both"/>
        <w:rPr>
          <w:rFonts w:ascii="Times New Roman" w:eastAsia="Times New Roman" w:hAnsi="Times New Roman" w:cs="Times New Roman"/>
          <w:sz w:val="28"/>
          <w:szCs w:val="20"/>
          <w:lang w:eastAsia="ru-RU"/>
        </w:rPr>
      </w:pPr>
    </w:p>
    <w:p w:rsidR="00834A6E" w:rsidRDefault="00E0196A" w:rsidP="00834A6E">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53. За результатами розгляду питань на нараді можуть видаватися в установленому порядку розпорядження </w:t>
      </w:r>
      <w:r w:rsidR="00834A6E">
        <w:rPr>
          <w:rFonts w:ascii="Times New Roman" w:eastAsia="Times New Roman" w:hAnsi="Times New Roman" w:cs="Times New Roman"/>
          <w:sz w:val="28"/>
          <w:szCs w:val="20"/>
          <w:lang w:eastAsia="ru-RU"/>
        </w:rPr>
        <w:t xml:space="preserve">районної державної адміністрації </w:t>
      </w:r>
      <w:r w:rsidRPr="00E0196A">
        <w:rPr>
          <w:rFonts w:ascii="Times New Roman" w:eastAsia="Times New Roman" w:hAnsi="Times New Roman" w:cs="Times New Roman"/>
          <w:sz w:val="28"/>
          <w:szCs w:val="20"/>
          <w:lang w:eastAsia="ru-RU"/>
        </w:rPr>
        <w:t xml:space="preserve">або </w:t>
      </w:r>
      <w:r w:rsidR="00834A6E">
        <w:rPr>
          <w:rFonts w:ascii="Times New Roman" w:eastAsia="Times New Roman" w:hAnsi="Times New Roman" w:cs="Times New Roman"/>
          <w:sz w:val="28"/>
          <w:szCs w:val="28"/>
          <w:lang w:eastAsia="uk-UA"/>
        </w:rPr>
        <w:t xml:space="preserve">наказ </w:t>
      </w:r>
      <w:r w:rsidR="00834A6E" w:rsidRPr="00834A6E">
        <w:rPr>
          <w:rFonts w:ascii="Times New Roman" w:eastAsia="Times New Roman" w:hAnsi="Times New Roman" w:cs="Times New Roman"/>
          <w:sz w:val="28"/>
          <w:szCs w:val="28"/>
          <w:lang w:eastAsia="uk-UA"/>
        </w:rPr>
        <w:t>керівника структурного підрозділу</w:t>
      </w:r>
      <w:r w:rsidRPr="00E0196A">
        <w:rPr>
          <w:rFonts w:ascii="Times New Roman" w:eastAsia="Times New Roman" w:hAnsi="Times New Roman" w:cs="Times New Roman"/>
          <w:sz w:val="28"/>
          <w:szCs w:val="20"/>
          <w:lang w:eastAsia="ru-RU"/>
        </w:rPr>
        <w:t xml:space="preserve"> районної державної адміністрації.</w:t>
      </w:r>
    </w:p>
    <w:p w:rsidR="00834A6E" w:rsidRDefault="00834A6E" w:rsidP="00834A6E">
      <w:pPr>
        <w:spacing w:after="0" w:line="240" w:lineRule="auto"/>
        <w:ind w:firstLine="540"/>
        <w:jc w:val="both"/>
        <w:rPr>
          <w:rFonts w:ascii="Times New Roman" w:eastAsia="Times New Roman" w:hAnsi="Times New Roman" w:cs="Times New Roman"/>
          <w:sz w:val="28"/>
          <w:szCs w:val="20"/>
          <w:lang w:eastAsia="ru-RU"/>
        </w:rPr>
      </w:pPr>
    </w:p>
    <w:p w:rsidR="00834A6E" w:rsidRPr="00834A6E" w:rsidRDefault="00E0196A" w:rsidP="00834A6E">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54.</w:t>
      </w:r>
      <w:r w:rsidR="00834A6E" w:rsidRPr="00834A6E">
        <w:rPr>
          <w:rFonts w:ascii="Times New Roman" w:eastAsia="Times New Roman" w:hAnsi="Times New Roman" w:cs="Times New Roman"/>
          <w:sz w:val="28"/>
          <w:szCs w:val="28"/>
          <w:lang w:eastAsia="uk-UA"/>
        </w:rPr>
        <w:t xml:space="preserve">Право офіційно повідомляти </w:t>
      </w:r>
      <w:r w:rsidR="00834A6E">
        <w:rPr>
          <w:rFonts w:ascii="Times New Roman" w:eastAsia="Times New Roman" w:hAnsi="Times New Roman" w:cs="Times New Roman"/>
          <w:sz w:val="28"/>
          <w:szCs w:val="28"/>
          <w:lang w:eastAsia="uk-UA"/>
        </w:rPr>
        <w:t xml:space="preserve">засобам масової інформації про </w:t>
      </w:r>
      <w:r w:rsidR="00834A6E" w:rsidRPr="00834A6E">
        <w:rPr>
          <w:rFonts w:ascii="Times New Roman" w:eastAsia="Times New Roman" w:hAnsi="Times New Roman" w:cs="Times New Roman"/>
          <w:sz w:val="28"/>
          <w:szCs w:val="28"/>
          <w:lang w:eastAsia="uk-UA"/>
        </w:rPr>
        <w:t>порядок  денний  і  підсумки  розгля</w:t>
      </w:r>
      <w:r w:rsidR="00834A6E">
        <w:rPr>
          <w:rFonts w:ascii="Times New Roman" w:eastAsia="Times New Roman" w:hAnsi="Times New Roman" w:cs="Times New Roman"/>
          <w:sz w:val="28"/>
          <w:szCs w:val="28"/>
          <w:lang w:eastAsia="uk-UA"/>
        </w:rPr>
        <w:t xml:space="preserve">ду  питань  на   нарадах   має  </w:t>
      </w:r>
      <w:r w:rsidR="00834A6E" w:rsidRPr="00834A6E">
        <w:rPr>
          <w:rFonts w:ascii="Times New Roman" w:eastAsia="Times New Roman" w:hAnsi="Times New Roman" w:cs="Times New Roman"/>
          <w:sz w:val="28"/>
          <w:szCs w:val="28"/>
          <w:lang w:eastAsia="uk-UA"/>
        </w:rPr>
        <w:t xml:space="preserve">уповноважена головою </w:t>
      </w:r>
      <w:r w:rsidR="00834A6E">
        <w:rPr>
          <w:rFonts w:ascii="Times New Roman" w:eastAsia="Times New Roman" w:hAnsi="Times New Roman" w:cs="Times New Roman"/>
          <w:sz w:val="28"/>
          <w:szCs w:val="28"/>
          <w:lang w:eastAsia="uk-UA"/>
        </w:rPr>
        <w:t xml:space="preserve"> районної державної адміністрації </w:t>
      </w:r>
      <w:r w:rsidR="00834A6E" w:rsidRPr="00834A6E">
        <w:rPr>
          <w:rFonts w:ascii="Times New Roman" w:eastAsia="Times New Roman" w:hAnsi="Times New Roman" w:cs="Times New Roman"/>
          <w:sz w:val="28"/>
          <w:szCs w:val="28"/>
          <w:lang w:eastAsia="uk-UA"/>
        </w:rPr>
        <w:t xml:space="preserve">посадова особа. </w:t>
      </w:r>
    </w:p>
    <w:p w:rsidR="00E0196A" w:rsidRDefault="00E0196A" w:rsidP="00E2151D">
      <w:pPr>
        <w:spacing w:after="0" w:line="240" w:lineRule="auto"/>
        <w:ind w:firstLine="540"/>
        <w:jc w:val="both"/>
        <w:rPr>
          <w:rFonts w:ascii="Times New Roman" w:eastAsia="Times New Roman" w:hAnsi="Times New Roman" w:cs="Times New Roman"/>
          <w:sz w:val="28"/>
          <w:szCs w:val="20"/>
          <w:lang w:eastAsia="ru-RU"/>
        </w:rPr>
      </w:pPr>
    </w:p>
    <w:p w:rsidR="00A45F6A" w:rsidRDefault="00A45F6A" w:rsidP="00E2151D">
      <w:pPr>
        <w:spacing w:after="0" w:line="240" w:lineRule="auto"/>
        <w:ind w:firstLine="540"/>
        <w:jc w:val="both"/>
        <w:rPr>
          <w:rFonts w:ascii="Times New Roman" w:eastAsia="Times New Roman" w:hAnsi="Times New Roman" w:cs="Times New Roman"/>
          <w:sz w:val="28"/>
          <w:szCs w:val="20"/>
          <w:lang w:eastAsia="ru-RU"/>
        </w:rPr>
      </w:pPr>
    </w:p>
    <w:p w:rsidR="00A45F6A" w:rsidRDefault="00A45F6A" w:rsidP="00E2151D">
      <w:pPr>
        <w:spacing w:after="0" w:line="240" w:lineRule="auto"/>
        <w:ind w:firstLine="540"/>
        <w:jc w:val="both"/>
        <w:rPr>
          <w:rFonts w:ascii="Times New Roman" w:eastAsia="Times New Roman" w:hAnsi="Times New Roman" w:cs="Times New Roman"/>
          <w:sz w:val="28"/>
          <w:szCs w:val="20"/>
          <w:lang w:eastAsia="ru-RU"/>
        </w:rPr>
      </w:pPr>
    </w:p>
    <w:p w:rsidR="00A45F6A" w:rsidRDefault="00A45F6A" w:rsidP="00E2151D">
      <w:pPr>
        <w:spacing w:after="0" w:line="240" w:lineRule="auto"/>
        <w:ind w:firstLine="540"/>
        <w:jc w:val="both"/>
        <w:rPr>
          <w:rFonts w:ascii="Times New Roman" w:eastAsia="Times New Roman" w:hAnsi="Times New Roman" w:cs="Times New Roman"/>
          <w:sz w:val="28"/>
          <w:szCs w:val="20"/>
          <w:lang w:eastAsia="ru-RU"/>
        </w:rPr>
      </w:pPr>
    </w:p>
    <w:p w:rsidR="00A45F6A" w:rsidRPr="00E2151D" w:rsidRDefault="00A45F6A" w:rsidP="00E2151D">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Порядок внесення та розгляду проектів розпоряджень</w:t>
      </w:r>
    </w:p>
    <w:p w:rsidR="00E0196A" w:rsidRPr="00E0196A" w:rsidRDefault="00E0196A" w:rsidP="00E0196A">
      <w:pPr>
        <w:spacing w:after="0" w:line="240" w:lineRule="auto"/>
        <w:jc w:val="center"/>
        <w:rPr>
          <w:rFonts w:ascii="Times New Roman" w:eastAsia="Times New Roman" w:hAnsi="Times New Roman" w:cs="Times New Roman"/>
          <w:b/>
          <w:sz w:val="28"/>
          <w:szCs w:val="20"/>
          <w:lang w:eastAsia="ru-RU"/>
        </w:rPr>
      </w:pPr>
      <w:r w:rsidRPr="00E0196A">
        <w:rPr>
          <w:rFonts w:ascii="Times New Roman" w:eastAsia="Times New Roman" w:hAnsi="Times New Roman" w:cs="Times New Roman"/>
          <w:b/>
          <w:sz w:val="28"/>
          <w:szCs w:val="20"/>
          <w:lang w:eastAsia="ru-RU"/>
        </w:rPr>
        <w:t>голови районної державної адміністрації</w:t>
      </w:r>
    </w:p>
    <w:p w:rsidR="00E0196A" w:rsidRPr="00E0196A" w:rsidRDefault="00E0196A" w:rsidP="00E0196A">
      <w:pPr>
        <w:spacing w:after="0" w:line="240" w:lineRule="auto"/>
        <w:jc w:val="center"/>
        <w:rPr>
          <w:rFonts w:ascii="Times New Roman" w:eastAsia="Times New Roman" w:hAnsi="Times New Roman" w:cs="Times New Roman"/>
          <w:sz w:val="28"/>
          <w:szCs w:val="20"/>
          <w:lang w:eastAsia="ru-RU"/>
        </w:rPr>
      </w:pPr>
    </w:p>
    <w:p w:rsidR="00186154" w:rsidRDefault="00A45F6A" w:rsidP="00186154">
      <w:pPr>
        <w:spacing w:after="0" w:line="240" w:lineRule="auto"/>
        <w:ind w:firstLine="540"/>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 xml:space="preserve">55. </w:t>
      </w:r>
      <w:r w:rsidR="00E0196A" w:rsidRPr="00E0196A">
        <w:rPr>
          <w:rFonts w:ascii="Times New Roman" w:eastAsia="Times New Roman" w:hAnsi="Times New Roman" w:cs="Times New Roman"/>
          <w:sz w:val="28"/>
          <w:szCs w:val="20"/>
          <w:lang w:eastAsia="ru-RU"/>
        </w:rPr>
        <w:t xml:space="preserve">Голова районної державної адміністрації на виконання актів </w:t>
      </w:r>
      <w:r w:rsidR="00E0196A" w:rsidRPr="00E0196A">
        <w:rPr>
          <w:rFonts w:ascii="Times New Roman" w:eastAsia="Times New Roman" w:hAnsi="Times New Roman" w:cs="Times New Roman"/>
          <w:sz w:val="28"/>
          <w:szCs w:val="28"/>
          <w:lang w:eastAsia="ru-RU"/>
        </w:rPr>
        <w:t xml:space="preserve">законодавства, указів, розпоряджень та доручень Президента України, постанов і розпоряджень Кабінету Міністрів України, доручень Прем'єр-міністра України, розпоряджень облдержадміністрації, документів інших органів </w:t>
      </w:r>
      <w:r w:rsidR="00E0196A" w:rsidRPr="00E0196A">
        <w:rPr>
          <w:rFonts w:ascii="Times New Roman" w:eastAsia="Times New Roman" w:hAnsi="Times New Roman" w:cs="Times New Roman"/>
          <w:sz w:val="28"/>
          <w:szCs w:val="28"/>
          <w:lang w:eastAsia="ru-RU"/>
        </w:rPr>
        <w:lastRenderedPageBreak/>
        <w:t>виконавчої влади вищого рівня</w:t>
      </w:r>
      <w:r w:rsidR="00E0196A" w:rsidRPr="00E0196A">
        <w:rPr>
          <w:rFonts w:ascii="Times New Roman" w:eastAsia="Times New Roman" w:hAnsi="Times New Roman" w:cs="Times New Roman"/>
          <w:sz w:val="28"/>
          <w:szCs w:val="20"/>
          <w:lang w:eastAsia="ru-RU"/>
        </w:rPr>
        <w:t>, за власною ініціативою видає одноособово в межах повноважень районної державної адміністрації розпорядження</w:t>
      </w:r>
      <w:r w:rsidR="00186154">
        <w:rPr>
          <w:rFonts w:ascii="Times New Roman" w:eastAsia="Times New Roman" w:hAnsi="Times New Roman" w:cs="Times New Roman"/>
          <w:i/>
          <w:sz w:val="28"/>
          <w:szCs w:val="20"/>
          <w:lang w:eastAsia="ru-RU"/>
        </w:rPr>
        <w:t>.</w:t>
      </w:r>
    </w:p>
    <w:p w:rsidR="00186154" w:rsidRDefault="00186154" w:rsidP="00186154">
      <w:pPr>
        <w:spacing w:after="0" w:line="240" w:lineRule="auto"/>
        <w:ind w:firstLine="540"/>
        <w:jc w:val="both"/>
        <w:rPr>
          <w:rFonts w:ascii="Times New Roman" w:eastAsia="Times New Roman" w:hAnsi="Times New Roman" w:cs="Times New Roman"/>
          <w:i/>
          <w:sz w:val="28"/>
          <w:szCs w:val="20"/>
          <w:lang w:eastAsia="ru-RU"/>
        </w:rPr>
      </w:pPr>
    </w:p>
    <w:p w:rsidR="00186154" w:rsidRPr="00186154" w:rsidRDefault="00E0196A" w:rsidP="00186154">
      <w:pPr>
        <w:spacing w:after="0" w:line="240" w:lineRule="auto"/>
        <w:ind w:firstLine="540"/>
        <w:jc w:val="both"/>
        <w:rPr>
          <w:rFonts w:ascii="Times New Roman" w:eastAsia="Times New Roman" w:hAnsi="Times New Roman" w:cs="Times New Roman"/>
          <w:i/>
          <w:sz w:val="28"/>
          <w:szCs w:val="20"/>
          <w:lang w:eastAsia="ru-RU"/>
        </w:rPr>
      </w:pPr>
      <w:r w:rsidRPr="00E0196A">
        <w:rPr>
          <w:rFonts w:ascii="Times New Roman" w:eastAsia="Times New Roman" w:hAnsi="Times New Roman" w:cs="Times New Roman"/>
          <w:sz w:val="28"/>
          <w:szCs w:val="20"/>
          <w:lang w:eastAsia="ru-RU"/>
        </w:rPr>
        <w:t xml:space="preserve">56. </w:t>
      </w:r>
      <w:r w:rsidR="00186154" w:rsidRPr="00186154">
        <w:rPr>
          <w:rFonts w:ascii="Times New Roman" w:eastAsia="Times New Roman" w:hAnsi="Times New Roman" w:cs="Times New Roman"/>
          <w:sz w:val="28"/>
          <w:szCs w:val="28"/>
          <w:lang w:eastAsia="uk-UA"/>
        </w:rPr>
        <w:t>Проек</w:t>
      </w:r>
      <w:r w:rsidR="00A45F6A">
        <w:rPr>
          <w:rFonts w:ascii="Times New Roman" w:eastAsia="Times New Roman" w:hAnsi="Times New Roman" w:cs="Times New Roman"/>
          <w:sz w:val="28"/>
          <w:szCs w:val="28"/>
          <w:lang w:eastAsia="uk-UA"/>
        </w:rPr>
        <w:t xml:space="preserve">ти  розпоряджень </w:t>
      </w:r>
      <w:r w:rsidR="00186154">
        <w:rPr>
          <w:rFonts w:ascii="Times New Roman" w:eastAsia="Times New Roman" w:hAnsi="Times New Roman" w:cs="Times New Roman"/>
          <w:sz w:val="28"/>
          <w:szCs w:val="28"/>
          <w:lang w:eastAsia="uk-UA"/>
        </w:rPr>
        <w:t>районн</w:t>
      </w:r>
      <w:r w:rsidR="00186154" w:rsidRPr="00186154">
        <w:rPr>
          <w:rFonts w:ascii="Times New Roman" w:eastAsia="Times New Roman" w:hAnsi="Times New Roman" w:cs="Times New Roman"/>
          <w:sz w:val="28"/>
          <w:szCs w:val="28"/>
          <w:lang w:eastAsia="uk-UA"/>
        </w:rPr>
        <w:t>ої держа</w:t>
      </w:r>
      <w:r w:rsidR="00186154">
        <w:rPr>
          <w:rFonts w:ascii="Times New Roman" w:eastAsia="Times New Roman" w:hAnsi="Times New Roman" w:cs="Times New Roman"/>
          <w:sz w:val="28"/>
          <w:szCs w:val="28"/>
          <w:lang w:eastAsia="uk-UA"/>
        </w:rPr>
        <w:t>вної а</w:t>
      </w:r>
      <w:r w:rsidR="00A45F6A">
        <w:rPr>
          <w:rFonts w:ascii="Times New Roman" w:eastAsia="Times New Roman" w:hAnsi="Times New Roman" w:cs="Times New Roman"/>
          <w:sz w:val="28"/>
          <w:szCs w:val="28"/>
          <w:lang w:eastAsia="uk-UA"/>
        </w:rPr>
        <w:t xml:space="preserve">дміністрації </w:t>
      </w:r>
      <w:r w:rsidR="00186154" w:rsidRPr="00186154">
        <w:rPr>
          <w:rFonts w:ascii="Times New Roman" w:eastAsia="Times New Roman" w:hAnsi="Times New Roman" w:cs="Times New Roman"/>
          <w:sz w:val="28"/>
          <w:szCs w:val="28"/>
          <w:lang w:eastAsia="uk-UA"/>
        </w:rPr>
        <w:t xml:space="preserve">(далі  -  проекти  розпоряджень)  готують  структурні   підрозділи </w:t>
      </w:r>
      <w:r w:rsidR="00186154">
        <w:rPr>
          <w:rFonts w:ascii="Times New Roman" w:eastAsia="Times New Roman" w:hAnsi="Times New Roman" w:cs="Times New Roman"/>
          <w:sz w:val="28"/>
          <w:szCs w:val="28"/>
          <w:lang w:eastAsia="uk-UA"/>
        </w:rPr>
        <w:t>районн</w:t>
      </w:r>
      <w:r w:rsidR="00186154" w:rsidRPr="00186154">
        <w:rPr>
          <w:rFonts w:ascii="Times New Roman" w:eastAsia="Times New Roman" w:hAnsi="Times New Roman" w:cs="Times New Roman"/>
          <w:sz w:val="28"/>
          <w:szCs w:val="28"/>
          <w:lang w:eastAsia="uk-UA"/>
        </w:rPr>
        <w:t>оїдержа</w:t>
      </w:r>
      <w:r w:rsidR="00186154">
        <w:rPr>
          <w:rFonts w:ascii="Times New Roman" w:eastAsia="Times New Roman" w:hAnsi="Times New Roman" w:cs="Times New Roman"/>
          <w:sz w:val="28"/>
          <w:szCs w:val="28"/>
          <w:lang w:eastAsia="uk-UA"/>
        </w:rPr>
        <w:t>вної а</w:t>
      </w:r>
      <w:r w:rsidR="00186154" w:rsidRPr="00186154">
        <w:rPr>
          <w:rFonts w:ascii="Times New Roman" w:eastAsia="Times New Roman" w:hAnsi="Times New Roman" w:cs="Times New Roman"/>
          <w:sz w:val="28"/>
          <w:szCs w:val="28"/>
          <w:lang w:eastAsia="uk-UA"/>
        </w:rPr>
        <w:t>дмініс</w:t>
      </w:r>
      <w:r w:rsidR="00186154">
        <w:rPr>
          <w:rFonts w:ascii="Times New Roman" w:eastAsia="Times New Roman" w:hAnsi="Times New Roman" w:cs="Times New Roman"/>
          <w:sz w:val="28"/>
          <w:szCs w:val="28"/>
          <w:lang w:eastAsia="uk-UA"/>
        </w:rPr>
        <w:t>трації</w:t>
      </w:r>
      <w:r w:rsidR="00186154" w:rsidRPr="00186154">
        <w:rPr>
          <w:rFonts w:ascii="Times New Roman" w:eastAsia="Times New Roman" w:hAnsi="Times New Roman" w:cs="Times New Roman"/>
          <w:sz w:val="28"/>
          <w:szCs w:val="28"/>
          <w:lang w:eastAsia="uk-UA"/>
        </w:rPr>
        <w:t>,  її  ап</w:t>
      </w:r>
      <w:r w:rsidR="00186154">
        <w:rPr>
          <w:rFonts w:ascii="Times New Roman" w:eastAsia="Times New Roman" w:hAnsi="Times New Roman" w:cs="Times New Roman"/>
          <w:sz w:val="28"/>
          <w:szCs w:val="28"/>
          <w:lang w:eastAsia="uk-UA"/>
        </w:rPr>
        <w:t xml:space="preserve">арату,  а  також територіальні органи </w:t>
      </w:r>
      <w:r w:rsidR="00186154" w:rsidRPr="00186154">
        <w:rPr>
          <w:rFonts w:ascii="Times New Roman" w:eastAsia="Times New Roman" w:hAnsi="Times New Roman" w:cs="Times New Roman"/>
          <w:sz w:val="28"/>
          <w:szCs w:val="28"/>
          <w:lang w:eastAsia="uk-UA"/>
        </w:rPr>
        <w:t xml:space="preserve">центральних органів виконавчої влади  (далі - інші органи). </w:t>
      </w:r>
    </w:p>
    <w:p w:rsidR="00E0196A" w:rsidRPr="00E0196A" w:rsidRDefault="00E0196A" w:rsidP="00E0196A">
      <w:pPr>
        <w:tabs>
          <w:tab w:val="left" w:pos="2310"/>
        </w:tabs>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57. У разі коли розроблення проекту розпорядження доручено кільком структурним підрозділам районної державної адмін</w:t>
      </w:r>
      <w:r w:rsidR="00186154">
        <w:rPr>
          <w:rFonts w:ascii="Times New Roman" w:eastAsia="Times New Roman" w:hAnsi="Times New Roman" w:cs="Times New Roman"/>
          <w:sz w:val="28"/>
          <w:szCs w:val="20"/>
          <w:lang w:eastAsia="ru-RU"/>
        </w:rPr>
        <w:t xml:space="preserve">істрації чи її апарату або іншому органу, </w:t>
      </w:r>
      <w:r w:rsidRPr="00E0196A">
        <w:rPr>
          <w:rFonts w:ascii="Times New Roman" w:eastAsia="Times New Roman" w:hAnsi="Times New Roman" w:cs="Times New Roman"/>
          <w:sz w:val="28"/>
          <w:szCs w:val="20"/>
          <w:lang w:eastAsia="ru-RU"/>
        </w:rPr>
        <w:t xml:space="preserve"> головним розробником є виконавець, зазначений першим. </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0"/>
          <w:lang w:eastAsia="ru-RU"/>
        </w:rPr>
      </w:pPr>
    </w:p>
    <w:p w:rsidR="00E0196A" w:rsidRPr="00E0196A" w:rsidRDefault="00E0196A" w:rsidP="00186154">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58. Проекти розпоряджень підлягають обов’язковому погодженню із заінтересованими структурними підрозділами районної державної адміністрації, а у </w:t>
      </w:r>
      <w:r w:rsidR="00186154">
        <w:rPr>
          <w:rFonts w:ascii="Times New Roman" w:eastAsia="Times New Roman" w:hAnsi="Times New Roman" w:cs="Times New Roman"/>
          <w:sz w:val="28"/>
          <w:szCs w:val="20"/>
          <w:lang w:eastAsia="ru-RU"/>
        </w:rPr>
        <w:t>разі потреби з іншими органами.</w:t>
      </w:r>
    </w:p>
    <w:p w:rsidR="00E0196A" w:rsidRPr="00186154" w:rsidRDefault="00E0196A" w:rsidP="00186154">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У разі коли проект розпорядження стосується розвитку конкретної адміністративно-територіальної одиниці або інтересів окремої територіальної громади, такий проект надсилається відповідному органу місцевого самоврядування для </w:t>
      </w:r>
      <w:r w:rsidR="00186154">
        <w:rPr>
          <w:rFonts w:ascii="Times New Roman" w:eastAsia="Times New Roman" w:hAnsi="Times New Roman" w:cs="Times New Roman"/>
          <w:sz w:val="28"/>
          <w:szCs w:val="28"/>
          <w:lang w:eastAsia="ru-RU"/>
        </w:rPr>
        <w:t>розгляду і внесення пропозицій.</w:t>
      </w:r>
    </w:p>
    <w:p w:rsidR="00E0196A" w:rsidRPr="00E0196A" w:rsidRDefault="00E0196A" w:rsidP="00186154">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 xml:space="preserve">Головний розробник самостійно визначає заінтересовані структурні підрозділи районної державної адміністрації, її апарату та інші органи, виходячи із змісту основних </w:t>
      </w:r>
      <w:r w:rsidR="00186154">
        <w:rPr>
          <w:rFonts w:ascii="Times New Roman" w:eastAsia="Times New Roman" w:hAnsi="Times New Roman" w:cs="Times New Roman"/>
          <w:sz w:val="28"/>
          <w:szCs w:val="20"/>
          <w:lang w:eastAsia="ru-RU"/>
        </w:rPr>
        <w:t>положень проекту розпорядження.</w:t>
      </w:r>
    </w:p>
    <w:p w:rsidR="00E0196A" w:rsidRPr="00E0196A" w:rsidRDefault="00E0196A" w:rsidP="00186154">
      <w:pPr>
        <w:spacing w:after="0" w:line="240" w:lineRule="auto"/>
        <w:ind w:firstLine="540"/>
        <w:jc w:val="both"/>
        <w:rPr>
          <w:rFonts w:ascii="Times New Roman" w:eastAsia="Times New Roman" w:hAnsi="Times New Roman" w:cs="Times New Roman"/>
          <w:sz w:val="28"/>
          <w:szCs w:val="20"/>
          <w:lang w:eastAsia="ru-RU"/>
        </w:rPr>
      </w:pPr>
      <w:r w:rsidRPr="00E0196A">
        <w:rPr>
          <w:rFonts w:ascii="Times New Roman" w:eastAsia="Times New Roman" w:hAnsi="Times New Roman" w:cs="Times New Roman"/>
          <w:sz w:val="28"/>
          <w:szCs w:val="20"/>
          <w:lang w:eastAsia="ru-RU"/>
        </w:rPr>
        <w:t>Головний розробник організовує, спрямовує і координує роботу заінтересованих структурних підрозділів районної державної адміністрації, її апарату та інших органів з розроблення проекту розпорядження, вживає вичерпних заходів для врегулювання розбіжностей у їх позиціях</w:t>
      </w:r>
      <w:r w:rsidR="00186154">
        <w:rPr>
          <w:rFonts w:ascii="Times New Roman" w:eastAsia="Times New Roman" w:hAnsi="Times New Roman" w:cs="Times New Roman"/>
          <w:sz w:val="28"/>
          <w:szCs w:val="20"/>
          <w:lang w:eastAsia="ru-RU"/>
        </w:rPr>
        <w:t xml:space="preserve"> щодо проекту </w:t>
      </w:r>
      <w:r w:rsidRPr="00E0196A">
        <w:rPr>
          <w:rFonts w:ascii="Times New Roman" w:eastAsia="Times New Roman" w:hAnsi="Times New Roman" w:cs="Times New Roman"/>
          <w:sz w:val="28"/>
          <w:szCs w:val="20"/>
          <w:lang w:eastAsia="ru-RU"/>
        </w:rPr>
        <w:t xml:space="preserve"> (проводить консультації, узгоджувальні наради, робочі зустрічі тощо), отримує від них інформаційно-аналітичні та інші не</w:t>
      </w:r>
      <w:r w:rsidR="00186154">
        <w:rPr>
          <w:rFonts w:ascii="Times New Roman" w:eastAsia="Times New Roman" w:hAnsi="Times New Roman" w:cs="Times New Roman"/>
          <w:sz w:val="28"/>
          <w:szCs w:val="20"/>
          <w:lang w:eastAsia="ru-RU"/>
        </w:rPr>
        <w:t xml:space="preserve">обхідні матеріали. </w:t>
      </w:r>
    </w:p>
    <w:p w:rsidR="00E0196A" w:rsidRPr="00E0196A" w:rsidRDefault="00E0196A" w:rsidP="00186154">
      <w:pPr>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Заінтересовані структурні підрозділи районної державної адміністрації, її апарату та інші органи за зверненням головного розробника у визначений ним строк беруть участь в опрацюванні та по</w:t>
      </w:r>
      <w:r w:rsidR="00186154">
        <w:rPr>
          <w:rFonts w:ascii="Times New Roman" w:eastAsia="Times New Roman" w:hAnsi="Times New Roman" w:cs="Times New Roman CYR"/>
          <w:sz w:val="28"/>
          <w:szCs w:val="28"/>
          <w:lang w:eastAsia="ru-RU"/>
        </w:rPr>
        <w:t>годженні проекту розпорядження.</w:t>
      </w:r>
    </w:p>
    <w:p w:rsidR="00E0196A" w:rsidRPr="00E0196A" w:rsidRDefault="00E0196A" w:rsidP="00186154">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Проекти погоджуються шляхом їх візування керівниками структурних підрозділів районної державної адміністрації, інших орг</w:t>
      </w:r>
      <w:r w:rsidR="00186154">
        <w:rPr>
          <w:rFonts w:ascii="Times New Roman" w:eastAsia="Times New Roman" w:hAnsi="Times New Roman" w:cs="Times New Roman CYR"/>
          <w:sz w:val="28"/>
          <w:szCs w:val="28"/>
          <w:lang w:eastAsia="ru-RU"/>
        </w:rPr>
        <w:t xml:space="preserve">анів, </w:t>
      </w:r>
      <w:r w:rsidRPr="00E0196A">
        <w:rPr>
          <w:rFonts w:ascii="Times New Roman" w:eastAsia="Times New Roman" w:hAnsi="Times New Roman" w:cs="Times New Roman CYR"/>
          <w:sz w:val="28"/>
          <w:szCs w:val="28"/>
          <w:lang w:eastAsia="ru-RU"/>
        </w:rPr>
        <w:t>заступниками голови та керівником апарату районної державної адміністрації. При цьому зазначається посада, ініціали і прізвище особи, яка візує проект розпоря</w:t>
      </w:r>
      <w:r w:rsidR="00186154">
        <w:rPr>
          <w:rFonts w:ascii="Times New Roman" w:eastAsia="Times New Roman" w:hAnsi="Times New Roman" w:cs="Times New Roman CYR"/>
          <w:sz w:val="28"/>
          <w:szCs w:val="28"/>
          <w:lang w:eastAsia="ru-RU"/>
        </w:rPr>
        <w:t>дження, а також дата візування.</w:t>
      </w:r>
    </w:p>
    <w:p w:rsidR="00EB2703"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Проекти розпоряджень районної державної адміністрації, які розробляються на виконання актів </w:t>
      </w:r>
      <w:r w:rsidRPr="00E0196A">
        <w:rPr>
          <w:rFonts w:ascii="Times New Roman" w:eastAsia="Times New Roman" w:hAnsi="Times New Roman" w:cs="Times New Roman"/>
          <w:sz w:val="28"/>
          <w:szCs w:val="28"/>
          <w:lang w:eastAsia="ru-RU"/>
        </w:rPr>
        <w:t xml:space="preserve">законодавства, указів, розпоряджень та доручень Президента України, постанов і розпоряджень Кабінету Міністрів України, доручень Прем'єр-міністра України, розпоряджень облдержадміністрації, документів інших органів виконавчої влади вищого рівня </w:t>
      </w:r>
      <w:r w:rsidRPr="00E0196A">
        <w:rPr>
          <w:rFonts w:ascii="Times New Roman" w:eastAsia="Times New Roman" w:hAnsi="Times New Roman" w:cs="Times New Roman CYR"/>
          <w:sz w:val="28"/>
          <w:szCs w:val="28"/>
          <w:lang w:eastAsia="ru-RU"/>
        </w:rPr>
        <w:t>погоджуються не пізніше ніж у дводенний строк після ї</w:t>
      </w:r>
      <w:r w:rsidR="00EB2703">
        <w:rPr>
          <w:rFonts w:ascii="Times New Roman" w:eastAsia="Times New Roman" w:hAnsi="Times New Roman" w:cs="Times New Roman CYR"/>
          <w:sz w:val="28"/>
          <w:szCs w:val="28"/>
          <w:lang w:eastAsia="ru-RU"/>
        </w:rPr>
        <w:t>х подання головним розробником.</w:t>
      </w:r>
    </w:p>
    <w:p w:rsidR="00E0196A" w:rsidRPr="00EB2703"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w:sz w:val="28"/>
          <w:szCs w:val="28"/>
          <w:lang w:eastAsia="ru-RU"/>
        </w:rPr>
        <w:t>При підготовці проектів ро</w:t>
      </w:r>
      <w:r w:rsidR="00A45F6A">
        <w:rPr>
          <w:rFonts w:ascii="Times New Roman" w:eastAsia="Times New Roman" w:hAnsi="Times New Roman" w:cs="Times New Roman"/>
          <w:sz w:val="28"/>
          <w:szCs w:val="28"/>
          <w:lang w:eastAsia="ru-RU"/>
        </w:rPr>
        <w:t xml:space="preserve">зпоряджень </w:t>
      </w:r>
      <w:r w:rsidRPr="00E0196A">
        <w:rPr>
          <w:rFonts w:ascii="Times New Roman" w:eastAsia="Times New Roman" w:hAnsi="Times New Roman" w:cs="Times New Roman"/>
          <w:sz w:val="28"/>
          <w:szCs w:val="28"/>
          <w:lang w:eastAsia="ru-RU"/>
        </w:rPr>
        <w:t>на виконання документів органів влади вищого рівня у тексті вказується вид документа,</w:t>
      </w:r>
      <w:r w:rsidR="00EB2703">
        <w:rPr>
          <w:rFonts w:ascii="Times New Roman" w:eastAsia="Times New Roman" w:hAnsi="Times New Roman" w:cs="Times New Roman"/>
          <w:sz w:val="28"/>
          <w:szCs w:val="28"/>
          <w:lang w:eastAsia="ru-RU"/>
        </w:rPr>
        <w:t xml:space="preserve"> дата, номер і повна назва.</w:t>
      </w:r>
    </w:p>
    <w:p w:rsidR="00E0196A" w:rsidRPr="00E0196A" w:rsidRDefault="00E0196A" w:rsidP="00E2151D">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Якщо заінтересовані структурні підрозділи районної державної адміністрації, її апарату та інші органи не висловили своєї позиції щодо </w:t>
      </w:r>
      <w:r w:rsidRPr="00E0196A">
        <w:rPr>
          <w:rFonts w:ascii="Times New Roman" w:eastAsia="Times New Roman" w:hAnsi="Times New Roman" w:cs="Times New Roman CYR"/>
          <w:sz w:val="28"/>
          <w:szCs w:val="28"/>
          <w:lang w:eastAsia="ru-RU"/>
        </w:rPr>
        <w:lastRenderedPageBreak/>
        <w:t>проекту розпорядження у визначений головним розробником строк, такий проект вважа</w:t>
      </w:r>
      <w:r w:rsidR="00E2151D">
        <w:rPr>
          <w:rFonts w:ascii="Times New Roman" w:eastAsia="Times New Roman" w:hAnsi="Times New Roman" w:cs="Times New Roman CYR"/>
          <w:sz w:val="28"/>
          <w:szCs w:val="28"/>
          <w:lang w:eastAsia="ru-RU"/>
        </w:rPr>
        <w:t>ється погодженим без зауважень.</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За результатами погодження проекту розпорядження головним розробником готується довідка про погодження (додаток 1), у якій зазначаються заінтересовані структурні підрозділи районної державної адміністрації, її апарату, інші органи, що:</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погодили проект розпорядження без зауважень; </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висловили зауваження та пропозиції, враховані головним розробником;</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висловили зауваження та пропозиції, не враховані головним розробником;</w:t>
      </w:r>
    </w:p>
    <w:p w:rsidR="00E0196A" w:rsidRPr="00E0196A"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не висловили своєї пози</w:t>
      </w:r>
      <w:r w:rsidR="00EB2703">
        <w:rPr>
          <w:rFonts w:ascii="Times New Roman" w:eastAsia="Times New Roman" w:hAnsi="Times New Roman" w:cs="Times New Roman CYR"/>
          <w:sz w:val="28"/>
          <w:szCs w:val="28"/>
          <w:lang w:eastAsia="ru-RU"/>
        </w:rPr>
        <w:t>ції щодо проекту розпорядження.</w:t>
      </w:r>
    </w:p>
    <w:p w:rsidR="00E0196A" w:rsidRPr="00E0196A"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Довідка про погодження може не готуватись у разі, коли проект розпорядження стосується кадрових, організаційних (внутрішніх) питань діяльності ра</w:t>
      </w:r>
      <w:r w:rsidR="00EB2703">
        <w:rPr>
          <w:rFonts w:ascii="Times New Roman" w:eastAsia="Times New Roman" w:hAnsi="Times New Roman" w:cs="Times New Roman CYR"/>
          <w:sz w:val="28"/>
          <w:szCs w:val="28"/>
          <w:lang w:eastAsia="ru-RU"/>
        </w:rPr>
        <w:t>йонної державної адміністрації.</w:t>
      </w:r>
    </w:p>
    <w:p w:rsidR="00EB2703"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Копії документів погодження проекту розпорядження зберігаються в архівни</w:t>
      </w:r>
      <w:r w:rsidR="00EB2703">
        <w:rPr>
          <w:rFonts w:ascii="Times New Roman" w:eastAsia="Times New Roman" w:hAnsi="Times New Roman" w:cs="Times New Roman CYR"/>
          <w:sz w:val="28"/>
          <w:szCs w:val="28"/>
          <w:lang w:eastAsia="ru-RU"/>
        </w:rPr>
        <w:t>х справах головного розробника.</w:t>
      </w:r>
    </w:p>
    <w:p w:rsidR="00EB2703" w:rsidRDefault="00EB2703"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Pr="00E0196A" w:rsidRDefault="00EB2703"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B2703">
        <w:rPr>
          <w:rFonts w:ascii="Times New Roman" w:eastAsia="Times New Roman" w:hAnsi="Times New Roman" w:cs="Times New Roman"/>
          <w:sz w:val="28"/>
          <w:szCs w:val="28"/>
          <w:lang w:eastAsia="uk-UA"/>
        </w:rPr>
        <w:t>59.Неврегульовані  розбіжності  у  позиціях  заінтересованих</w:t>
      </w:r>
      <w:r>
        <w:rPr>
          <w:rFonts w:ascii="Times New Roman" w:eastAsia="Times New Roman" w:hAnsi="Times New Roman" w:cs="Times New Roman"/>
          <w:sz w:val="28"/>
          <w:szCs w:val="28"/>
          <w:lang w:eastAsia="uk-UA"/>
        </w:rPr>
        <w:t>структурних підрозділів районн</w:t>
      </w:r>
      <w:r w:rsidRPr="00EB2703">
        <w:rPr>
          <w:rFonts w:ascii="Times New Roman" w:eastAsia="Times New Roman" w:hAnsi="Times New Roman" w:cs="Times New Roman"/>
          <w:sz w:val="28"/>
          <w:szCs w:val="28"/>
          <w:lang w:eastAsia="uk-UA"/>
        </w:rPr>
        <w:t>ої держ</w:t>
      </w:r>
      <w:r>
        <w:rPr>
          <w:rFonts w:ascii="Times New Roman" w:eastAsia="Times New Roman" w:hAnsi="Times New Roman" w:cs="Times New Roman"/>
          <w:sz w:val="28"/>
          <w:szCs w:val="28"/>
          <w:lang w:eastAsia="uk-UA"/>
        </w:rPr>
        <w:t xml:space="preserve">авної </w:t>
      </w:r>
      <w:r w:rsidRPr="00EB2703">
        <w:rPr>
          <w:rFonts w:ascii="Times New Roman" w:eastAsia="Times New Roman" w:hAnsi="Times New Roman" w:cs="Times New Roman"/>
          <w:sz w:val="28"/>
          <w:szCs w:val="28"/>
          <w:lang w:eastAsia="uk-UA"/>
        </w:rPr>
        <w:t xml:space="preserve">адміністрації, </w:t>
      </w:r>
      <w:r>
        <w:rPr>
          <w:rFonts w:ascii="Times New Roman" w:eastAsia="Times New Roman" w:hAnsi="Times New Roman" w:cs="Times New Roman"/>
          <w:sz w:val="28"/>
          <w:szCs w:val="28"/>
          <w:lang w:eastAsia="uk-UA"/>
        </w:rPr>
        <w:t xml:space="preserve"> її апарату та  </w:t>
      </w:r>
      <w:r w:rsidRPr="00EB2703">
        <w:rPr>
          <w:rFonts w:ascii="Times New Roman" w:eastAsia="Times New Roman" w:hAnsi="Times New Roman" w:cs="Times New Roman"/>
          <w:sz w:val="28"/>
          <w:szCs w:val="28"/>
          <w:lang w:eastAsia="uk-UA"/>
        </w:rPr>
        <w:t>інших  органів,  щодо  проекту розпо</w:t>
      </w:r>
      <w:r>
        <w:rPr>
          <w:rFonts w:ascii="Times New Roman" w:eastAsia="Times New Roman" w:hAnsi="Times New Roman" w:cs="Times New Roman"/>
          <w:sz w:val="28"/>
          <w:szCs w:val="28"/>
          <w:lang w:eastAsia="uk-UA"/>
        </w:rPr>
        <w:t xml:space="preserve">рядження оформляються головним  </w:t>
      </w:r>
      <w:r w:rsidRPr="00EB2703">
        <w:rPr>
          <w:rFonts w:ascii="Times New Roman" w:eastAsia="Times New Roman" w:hAnsi="Times New Roman" w:cs="Times New Roman"/>
          <w:sz w:val="28"/>
          <w:szCs w:val="28"/>
          <w:lang w:eastAsia="uk-UA"/>
        </w:rPr>
        <w:t>розробником у вигляді протоколу узго</w:t>
      </w:r>
      <w:r>
        <w:rPr>
          <w:rFonts w:ascii="Times New Roman" w:eastAsia="Times New Roman" w:hAnsi="Times New Roman" w:cs="Times New Roman"/>
          <w:sz w:val="28"/>
          <w:szCs w:val="28"/>
          <w:lang w:eastAsia="uk-UA"/>
        </w:rPr>
        <w:t>дження  позицій  (додаток  2),  який    підписує   керівник с</w:t>
      </w:r>
      <w:r w:rsidRPr="00EB2703">
        <w:rPr>
          <w:rFonts w:ascii="Times New Roman" w:eastAsia="Times New Roman" w:hAnsi="Times New Roman" w:cs="Times New Roman"/>
          <w:sz w:val="28"/>
          <w:szCs w:val="28"/>
          <w:lang w:eastAsia="uk-UA"/>
        </w:rPr>
        <w:t xml:space="preserve">труктурного   підрозділу  </w:t>
      </w:r>
      <w:r>
        <w:rPr>
          <w:rFonts w:ascii="Times New Roman" w:eastAsia="Times New Roman" w:hAnsi="Times New Roman" w:cs="Times New Roman"/>
          <w:sz w:val="28"/>
          <w:szCs w:val="28"/>
          <w:lang w:eastAsia="uk-UA"/>
        </w:rPr>
        <w:t xml:space="preserve">районної   </w:t>
      </w:r>
      <w:r w:rsidRPr="00EB2703">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адміністрації,  її  апарату, </w:t>
      </w:r>
      <w:r w:rsidRPr="00EB2703">
        <w:rPr>
          <w:rFonts w:ascii="Times New Roman" w:eastAsia="Times New Roman" w:hAnsi="Times New Roman" w:cs="Times New Roman"/>
          <w:sz w:val="28"/>
          <w:szCs w:val="28"/>
          <w:lang w:eastAsia="uk-UA"/>
        </w:rPr>
        <w:t>ін</w:t>
      </w:r>
      <w:r>
        <w:rPr>
          <w:rFonts w:ascii="Times New Roman" w:eastAsia="Times New Roman" w:hAnsi="Times New Roman" w:cs="Times New Roman"/>
          <w:sz w:val="28"/>
          <w:szCs w:val="28"/>
          <w:lang w:eastAsia="uk-UA"/>
        </w:rPr>
        <w:t xml:space="preserve">шого  органу,  що  є  головним </w:t>
      </w:r>
      <w:r w:rsidRPr="00EB2703">
        <w:rPr>
          <w:rFonts w:ascii="Times New Roman" w:eastAsia="Times New Roman" w:hAnsi="Times New Roman" w:cs="Times New Roman"/>
          <w:sz w:val="28"/>
          <w:szCs w:val="28"/>
          <w:lang w:eastAsia="uk-UA"/>
        </w:rPr>
        <w:t xml:space="preserve">розробником. </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Pr="00E0196A" w:rsidRDefault="00A45F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Pr>
          <w:rFonts w:ascii="Times New Roman" w:eastAsia="Times New Roman" w:hAnsi="Times New Roman" w:cs="Times New Roman CYR"/>
          <w:sz w:val="28"/>
          <w:szCs w:val="28"/>
          <w:lang w:eastAsia="ru-RU"/>
        </w:rPr>
        <w:t xml:space="preserve">60. </w:t>
      </w:r>
      <w:r w:rsidR="00E0196A" w:rsidRPr="00E0196A">
        <w:rPr>
          <w:rFonts w:ascii="Times New Roman" w:eastAsia="Times New Roman" w:hAnsi="Times New Roman" w:cs="Times New Roman CYR"/>
          <w:sz w:val="28"/>
          <w:szCs w:val="28"/>
          <w:lang w:eastAsia="ru-RU"/>
        </w:rPr>
        <w:t xml:space="preserve">Головний розробник готує </w:t>
      </w:r>
      <w:r>
        <w:rPr>
          <w:rFonts w:ascii="Times New Roman" w:eastAsia="Times New Roman" w:hAnsi="Times New Roman" w:cs="Times New Roman CYR"/>
          <w:sz w:val="28"/>
          <w:szCs w:val="28"/>
          <w:lang w:eastAsia="ru-RU"/>
        </w:rPr>
        <w:t xml:space="preserve">пояснювальну записку до проекту </w:t>
      </w:r>
      <w:r w:rsidR="00E0196A" w:rsidRPr="00E0196A">
        <w:rPr>
          <w:rFonts w:ascii="Times New Roman" w:eastAsia="Times New Roman" w:hAnsi="Times New Roman" w:cs="Times New Roman CYR"/>
          <w:sz w:val="28"/>
          <w:szCs w:val="28"/>
          <w:lang w:eastAsia="ru-RU"/>
        </w:rPr>
        <w:t>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w:t>
      </w:r>
      <w:r w:rsidR="00EB2703">
        <w:rPr>
          <w:rFonts w:ascii="Times New Roman" w:eastAsia="Times New Roman" w:hAnsi="Times New Roman" w:cs="Times New Roman CYR"/>
          <w:sz w:val="28"/>
          <w:szCs w:val="28"/>
          <w:lang w:eastAsia="ru-RU"/>
        </w:rPr>
        <w:t>ження.</w:t>
      </w:r>
    </w:p>
    <w:p w:rsidR="00E0196A" w:rsidRPr="00E0196A"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До пояснювальної записки у разі потреби можуть додаватися інформаційно-довідкові мат</w:t>
      </w:r>
      <w:r w:rsidR="00EB2703">
        <w:rPr>
          <w:rFonts w:ascii="Times New Roman" w:eastAsia="Times New Roman" w:hAnsi="Times New Roman" w:cs="Times New Roman CYR"/>
          <w:sz w:val="28"/>
          <w:szCs w:val="28"/>
          <w:lang w:eastAsia="ru-RU"/>
        </w:rPr>
        <w:t>еріали (таблиці, графіки тощо).</w:t>
      </w:r>
    </w:p>
    <w:p w:rsidR="00E0196A" w:rsidRPr="00E0196A"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Загальний обсяг пояснювальної записки не повинен</w:t>
      </w:r>
      <w:r w:rsidR="00A45F6A">
        <w:rPr>
          <w:rFonts w:ascii="Times New Roman" w:eastAsia="Times New Roman" w:hAnsi="Times New Roman" w:cs="Times New Roman CYR"/>
          <w:sz w:val="28"/>
          <w:szCs w:val="28"/>
          <w:lang w:eastAsia="ru-RU"/>
        </w:rPr>
        <w:t xml:space="preserve"> перевищувати </w:t>
      </w:r>
      <w:r w:rsidR="00EB2703">
        <w:rPr>
          <w:rFonts w:ascii="Times New Roman" w:eastAsia="Times New Roman" w:hAnsi="Times New Roman" w:cs="Times New Roman CYR"/>
          <w:sz w:val="28"/>
          <w:szCs w:val="28"/>
          <w:lang w:eastAsia="ru-RU"/>
        </w:rPr>
        <w:t>чотирьох аркушів.</w:t>
      </w:r>
    </w:p>
    <w:p w:rsidR="00E0196A" w:rsidRPr="00E0196A"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Пояснювальна записка не подається до проектів розпоряджень з кадрових питань, питань внесення змін до складу комісії, робочої групи або</w:t>
      </w:r>
      <w:r w:rsidR="00EB2703">
        <w:rPr>
          <w:rFonts w:ascii="Times New Roman" w:eastAsia="Times New Roman" w:hAnsi="Times New Roman" w:cs="Times New Roman CYR"/>
          <w:sz w:val="28"/>
          <w:szCs w:val="28"/>
          <w:lang w:eastAsia="ru-RU"/>
        </w:rPr>
        <w:t xml:space="preserve"> з інших організаційних питань.</w:t>
      </w:r>
    </w:p>
    <w:p w:rsidR="00EB2703"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color w:val="007F00"/>
          <w:sz w:val="28"/>
          <w:szCs w:val="28"/>
          <w:lang w:eastAsia="ru-RU"/>
        </w:rPr>
      </w:pPr>
      <w:r w:rsidRPr="00E0196A">
        <w:rPr>
          <w:rFonts w:ascii="Times New Roman" w:eastAsia="Times New Roman" w:hAnsi="Times New Roman" w:cs="Times New Roman CYR"/>
          <w:sz w:val="28"/>
          <w:szCs w:val="28"/>
          <w:lang w:eastAsia="ru-RU"/>
        </w:rPr>
        <w:t>Подання пояснювальної записки до проектів розпоряджень нормативного характеру, в тому числі регуляторних актів, є обов'язковим</w:t>
      </w:r>
      <w:r w:rsidRPr="00E0196A">
        <w:rPr>
          <w:rFonts w:ascii="Times New Roman" w:eastAsia="Times New Roman" w:hAnsi="Times New Roman" w:cs="Times New Roman CYR"/>
          <w:color w:val="007F00"/>
          <w:sz w:val="28"/>
          <w:szCs w:val="28"/>
          <w:lang w:eastAsia="ru-RU"/>
        </w:rPr>
        <w:t>.</w:t>
      </w:r>
    </w:p>
    <w:p w:rsidR="00EB2703" w:rsidRDefault="00EB2703" w:rsidP="00EB2703">
      <w:pPr>
        <w:autoSpaceDE w:val="0"/>
        <w:autoSpaceDN w:val="0"/>
        <w:adjustRightInd w:val="0"/>
        <w:spacing w:after="0" w:line="240" w:lineRule="auto"/>
        <w:ind w:firstLine="540"/>
        <w:jc w:val="both"/>
        <w:rPr>
          <w:rFonts w:ascii="Times New Roman" w:eastAsia="Times New Roman" w:hAnsi="Times New Roman" w:cs="Times New Roman CYR"/>
          <w:color w:val="007F00"/>
          <w:sz w:val="28"/>
          <w:szCs w:val="28"/>
          <w:lang w:eastAsia="ru-RU"/>
        </w:rPr>
      </w:pPr>
    </w:p>
    <w:p w:rsidR="00EB2703" w:rsidRPr="00EB2703" w:rsidRDefault="00E0196A" w:rsidP="00EB2703">
      <w:pPr>
        <w:autoSpaceDE w:val="0"/>
        <w:autoSpaceDN w:val="0"/>
        <w:adjustRightInd w:val="0"/>
        <w:spacing w:after="0" w:line="240" w:lineRule="auto"/>
        <w:ind w:firstLine="540"/>
        <w:jc w:val="both"/>
        <w:rPr>
          <w:rFonts w:ascii="Times New Roman" w:eastAsia="Times New Roman" w:hAnsi="Times New Roman" w:cs="Times New Roman CYR"/>
          <w:color w:val="007F00"/>
          <w:sz w:val="28"/>
          <w:szCs w:val="28"/>
          <w:lang w:eastAsia="ru-RU"/>
        </w:rPr>
      </w:pPr>
      <w:r w:rsidRPr="00EB2703">
        <w:rPr>
          <w:rFonts w:ascii="Times New Roman" w:eastAsia="Times New Roman" w:hAnsi="Times New Roman" w:cs="Times New Roman"/>
          <w:sz w:val="28"/>
          <w:szCs w:val="28"/>
          <w:lang w:eastAsia="ru-RU"/>
        </w:rPr>
        <w:t xml:space="preserve">61. </w:t>
      </w:r>
      <w:r w:rsidR="00EB2703" w:rsidRPr="00EB2703">
        <w:rPr>
          <w:rFonts w:ascii="Times New Roman" w:eastAsia="Times New Roman" w:hAnsi="Times New Roman" w:cs="Times New Roman"/>
          <w:sz w:val="28"/>
          <w:szCs w:val="28"/>
          <w:lang w:eastAsia="uk-UA"/>
        </w:rPr>
        <w:t xml:space="preserve">У разі коли проект розпорядження,  що готується, тягне за </w:t>
      </w:r>
      <w:r w:rsidR="00EB2703" w:rsidRPr="00EB2703">
        <w:rPr>
          <w:rFonts w:ascii="Times New Roman" w:eastAsia="Times New Roman" w:hAnsi="Times New Roman" w:cs="Times New Roman"/>
          <w:sz w:val="28"/>
          <w:szCs w:val="28"/>
          <w:lang w:eastAsia="uk-UA"/>
        </w:rPr>
        <w:br/>
        <w:t>собою  зміни або доповнення до інших</w:t>
      </w:r>
      <w:r w:rsidR="0062343B">
        <w:rPr>
          <w:rFonts w:ascii="Times New Roman" w:eastAsia="Times New Roman" w:hAnsi="Times New Roman" w:cs="Times New Roman"/>
          <w:sz w:val="28"/>
          <w:szCs w:val="28"/>
          <w:lang w:eastAsia="uk-UA"/>
        </w:rPr>
        <w:t xml:space="preserve"> розпоряджень,  такі зміни або </w:t>
      </w:r>
      <w:r w:rsidR="00EB2703" w:rsidRPr="00EB2703">
        <w:rPr>
          <w:rFonts w:ascii="Times New Roman" w:eastAsia="Times New Roman" w:hAnsi="Times New Roman" w:cs="Times New Roman"/>
          <w:sz w:val="28"/>
          <w:szCs w:val="28"/>
          <w:lang w:eastAsia="uk-UA"/>
        </w:rPr>
        <w:t>доповнення включаються в текст проек</w:t>
      </w:r>
      <w:r w:rsidR="00EB2703">
        <w:rPr>
          <w:rFonts w:ascii="Times New Roman" w:eastAsia="Times New Roman" w:hAnsi="Times New Roman" w:cs="Times New Roman"/>
          <w:sz w:val="28"/>
          <w:szCs w:val="28"/>
          <w:lang w:eastAsia="uk-UA"/>
        </w:rPr>
        <w:t xml:space="preserve">ту  або  подаються  у  вигляді </w:t>
      </w:r>
      <w:r w:rsidR="00EB2703" w:rsidRPr="00EB2703">
        <w:rPr>
          <w:rFonts w:ascii="Times New Roman" w:eastAsia="Times New Roman" w:hAnsi="Times New Roman" w:cs="Times New Roman"/>
          <w:sz w:val="28"/>
          <w:szCs w:val="28"/>
          <w:lang w:eastAsia="uk-UA"/>
        </w:rPr>
        <w:t>проекту  окремого розпорядження одно</w:t>
      </w:r>
      <w:r w:rsidR="00EB2703">
        <w:rPr>
          <w:rFonts w:ascii="Times New Roman" w:eastAsia="Times New Roman" w:hAnsi="Times New Roman" w:cs="Times New Roman"/>
          <w:sz w:val="28"/>
          <w:szCs w:val="28"/>
          <w:lang w:eastAsia="uk-UA"/>
        </w:rPr>
        <w:t xml:space="preserve">часно з основним проектом.  До </w:t>
      </w:r>
      <w:r w:rsidR="00EB2703" w:rsidRPr="00EB2703">
        <w:rPr>
          <w:rFonts w:ascii="Times New Roman" w:eastAsia="Times New Roman" w:hAnsi="Times New Roman" w:cs="Times New Roman"/>
          <w:sz w:val="28"/>
          <w:szCs w:val="28"/>
          <w:lang w:eastAsia="uk-UA"/>
        </w:rPr>
        <w:t>таких проектів   розпоряджень   дода</w:t>
      </w:r>
      <w:r w:rsidR="00EB2703">
        <w:rPr>
          <w:rFonts w:ascii="Times New Roman" w:eastAsia="Times New Roman" w:hAnsi="Times New Roman" w:cs="Times New Roman"/>
          <w:sz w:val="28"/>
          <w:szCs w:val="28"/>
          <w:lang w:eastAsia="uk-UA"/>
        </w:rPr>
        <w:t xml:space="preserve">ється   порівняльна    таблиця </w:t>
      </w:r>
      <w:r w:rsidR="0062343B">
        <w:rPr>
          <w:rFonts w:ascii="Times New Roman" w:eastAsia="Times New Roman" w:hAnsi="Times New Roman" w:cs="Times New Roman"/>
          <w:sz w:val="28"/>
          <w:szCs w:val="28"/>
          <w:lang w:eastAsia="uk-UA"/>
        </w:rPr>
        <w:t xml:space="preserve">(додаток 4),  у якій </w:t>
      </w:r>
      <w:r w:rsidR="00EB2703" w:rsidRPr="00EB2703">
        <w:rPr>
          <w:rFonts w:ascii="Times New Roman" w:eastAsia="Times New Roman" w:hAnsi="Times New Roman" w:cs="Times New Roman"/>
          <w:sz w:val="28"/>
          <w:szCs w:val="28"/>
          <w:lang w:eastAsia="uk-UA"/>
        </w:rPr>
        <w:t>зазначаються по</w:t>
      </w:r>
      <w:r w:rsidR="00EB2703">
        <w:rPr>
          <w:rFonts w:ascii="Times New Roman" w:eastAsia="Times New Roman" w:hAnsi="Times New Roman" w:cs="Times New Roman"/>
          <w:sz w:val="28"/>
          <w:szCs w:val="28"/>
          <w:lang w:eastAsia="uk-UA"/>
        </w:rPr>
        <w:t xml:space="preserve">ложення (норми) розпорядження, </w:t>
      </w:r>
      <w:r w:rsidR="00EB2703" w:rsidRPr="00EB2703">
        <w:rPr>
          <w:rFonts w:ascii="Times New Roman" w:eastAsia="Times New Roman" w:hAnsi="Times New Roman" w:cs="Times New Roman"/>
          <w:sz w:val="28"/>
          <w:szCs w:val="28"/>
          <w:lang w:eastAsia="uk-UA"/>
        </w:rPr>
        <w:t xml:space="preserve">що є чинними,  а також пропозиції стосовно викладення їх  у  </w:t>
      </w:r>
      <w:r w:rsidR="00EB2703">
        <w:rPr>
          <w:rFonts w:ascii="Times New Roman" w:eastAsia="Times New Roman" w:hAnsi="Times New Roman" w:cs="Times New Roman"/>
          <w:sz w:val="28"/>
          <w:szCs w:val="28"/>
          <w:lang w:eastAsia="uk-UA"/>
        </w:rPr>
        <w:t xml:space="preserve">новій </w:t>
      </w:r>
      <w:r w:rsidR="00EB2703" w:rsidRPr="00EB2703">
        <w:rPr>
          <w:rFonts w:ascii="Times New Roman" w:eastAsia="Times New Roman" w:hAnsi="Times New Roman" w:cs="Times New Roman"/>
          <w:sz w:val="28"/>
          <w:szCs w:val="28"/>
          <w:lang w:eastAsia="uk-UA"/>
        </w:rPr>
        <w:t xml:space="preserve">редакції. </w:t>
      </w:r>
    </w:p>
    <w:p w:rsidR="00E0196A" w:rsidRPr="0062343B" w:rsidRDefault="00E0196A" w:rsidP="0062343B">
      <w:pPr>
        <w:tabs>
          <w:tab w:val="left" w:pos="1364"/>
        </w:tabs>
        <w:spacing w:after="0" w:line="264" w:lineRule="auto"/>
        <w:ind w:left="142" w:right="20" w:firstLine="570"/>
        <w:jc w:val="both"/>
        <w:rPr>
          <w:rFonts w:ascii="Times New Roman" w:eastAsia="Times New Roman" w:hAnsi="Times New Roman" w:cs="Times New Roman"/>
          <w:sz w:val="28"/>
          <w:szCs w:val="28"/>
          <w:lang w:eastAsia="ru-RU"/>
        </w:rPr>
      </w:pPr>
    </w:p>
    <w:p w:rsidR="0062343B"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62. У разі проведення публічного обговорення проекту розпорядження головний розробник вносить його разом з довідкою, в якій зазначаються особи, що були залучені до такого обговорення, його результати, а також рішення </w:t>
      </w:r>
      <w:r w:rsidRPr="00E0196A">
        <w:rPr>
          <w:rFonts w:ascii="Times New Roman" w:eastAsia="Times New Roman" w:hAnsi="Times New Roman" w:cs="Times New Roman CYR"/>
          <w:sz w:val="28"/>
          <w:szCs w:val="28"/>
          <w:lang w:eastAsia="ru-RU"/>
        </w:rPr>
        <w:lastRenderedPageBreak/>
        <w:t>щодо врахування пропозицій чи обґрунтування їх ві</w:t>
      </w:r>
      <w:r w:rsidR="0062343B">
        <w:rPr>
          <w:rFonts w:ascii="Times New Roman" w:eastAsia="Times New Roman" w:hAnsi="Times New Roman" w:cs="Times New Roman CYR"/>
          <w:sz w:val="28"/>
          <w:szCs w:val="28"/>
          <w:lang w:eastAsia="ru-RU"/>
        </w:rPr>
        <w:t>дхилення в цілому або частково.</w:t>
      </w:r>
    </w:p>
    <w:p w:rsidR="0062343B" w:rsidRDefault="0062343B"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Pr="0062343B"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63. Проект розпорядження із соціально-економічних питань</w:t>
      </w:r>
      <w:r w:rsidR="0062343B" w:rsidRPr="0062343B">
        <w:rPr>
          <w:rFonts w:ascii="Times New Roman" w:eastAsia="Times New Roman" w:hAnsi="Times New Roman" w:cs="Times New Roman"/>
          <w:sz w:val="28"/>
          <w:szCs w:val="28"/>
          <w:lang w:eastAsia="ru-RU"/>
        </w:rPr>
        <w:t xml:space="preserve">, </w:t>
      </w:r>
      <w:r w:rsidR="0062343B" w:rsidRPr="0062343B">
        <w:rPr>
          <w:rFonts w:ascii="Times New Roman" w:eastAsia="Times New Roman" w:hAnsi="Times New Roman" w:cs="Times New Roman"/>
          <w:sz w:val="28"/>
          <w:szCs w:val="28"/>
          <w:lang w:eastAsia="uk-UA"/>
        </w:rPr>
        <w:t>як правило,  має  вступну  частину  (преамбулу),</w:t>
      </w:r>
      <w:r w:rsidRPr="00E0196A">
        <w:rPr>
          <w:rFonts w:ascii="Times New Roman" w:eastAsia="Times New Roman" w:hAnsi="Times New Roman" w:cs="Times New Roman CYR"/>
          <w:sz w:val="28"/>
          <w:szCs w:val="28"/>
          <w:lang w:eastAsia="ru-RU"/>
        </w:rPr>
        <w:t xml:space="preserve"> в якій наво</w:t>
      </w:r>
      <w:r w:rsidR="0062343B">
        <w:rPr>
          <w:rFonts w:ascii="Times New Roman" w:eastAsia="Times New Roman" w:hAnsi="Times New Roman" w:cs="Times New Roman CYR"/>
          <w:sz w:val="28"/>
          <w:szCs w:val="28"/>
          <w:lang w:eastAsia="ru-RU"/>
        </w:rPr>
        <w:t xml:space="preserve">дяться результати аналізу стану </w:t>
      </w:r>
      <w:r w:rsidRPr="00E0196A">
        <w:rPr>
          <w:rFonts w:ascii="Times New Roman" w:eastAsia="Times New Roman" w:hAnsi="Times New Roman" w:cs="Times New Roman CYR"/>
          <w:sz w:val="28"/>
          <w:szCs w:val="28"/>
          <w:lang w:eastAsia="ru-RU"/>
        </w:rPr>
        <w:t xml:space="preserve">справ </w:t>
      </w:r>
      <w:r w:rsidR="0062343B">
        <w:rPr>
          <w:rFonts w:ascii="Times New Roman" w:eastAsia="Times New Roman" w:hAnsi="Times New Roman" w:cs="Times New Roman CYR"/>
          <w:sz w:val="28"/>
          <w:szCs w:val="28"/>
          <w:lang w:eastAsia="ru-RU"/>
        </w:rPr>
        <w:t xml:space="preserve">і причини виникнення недоліків </w:t>
      </w:r>
      <w:r w:rsidR="0062343B" w:rsidRPr="0062343B">
        <w:rPr>
          <w:rFonts w:ascii="Times New Roman" w:eastAsia="Times New Roman" w:hAnsi="Times New Roman" w:cs="Times New Roman"/>
          <w:sz w:val="28"/>
          <w:szCs w:val="28"/>
          <w:lang w:eastAsia="uk-UA"/>
        </w:rPr>
        <w:t xml:space="preserve">у  розв'язанні  відповідних  проблем,   визначається   мета   видання  розпорядження. </w:t>
      </w:r>
    </w:p>
    <w:p w:rsidR="0062343B"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Нормативні положення та завдання суб'єктам відносин, передбачені у проекті розпорядження, повинні бути конкретними і реальними, спрямованими на досягнення у найкоротший термін визначеної мети та містити перелік виконав</w:t>
      </w:r>
      <w:r w:rsidR="0062343B">
        <w:rPr>
          <w:rFonts w:ascii="Times New Roman" w:eastAsia="Times New Roman" w:hAnsi="Times New Roman" w:cs="Times New Roman CYR"/>
          <w:sz w:val="28"/>
          <w:szCs w:val="28"/>
          <w:lang w:eastAsia="ru-RU"/>
        </w:rPr>
        <w:t>ців і строки виконання завдань.</w:t>
      </w:r>
    </w:p>
    <w:p w:rsidR="0062343B" w:rsidRPr="0062343B" w:rsidRDefault="0062343B"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62343B">
        <w:rPr>
          <w:rFonts w:ascii="Times New Roman" w:eastAsia="Times New Roman" w:hAnsi="Times New Roman" w:cs="Times New Roman"/>
          <w:sz w:val="28"/>
          <w:szCs w:val="28"/>
          <w:lang w:eastAsia="uk-UA"/>
        </w:rPr>
        <w:t xml:space="preserve">У проекті  розпорядження  можуть передбачатися у разі потреби </w:t>
      </w:r>
      <w:r w:rsidRPr="0062343B">
        <w:rPr>
          <w:rFonts w:ascii="Times New Roman" w:eastAsia="Times New Roman" w:hAnsi="Times New Roman" w:cs="Times New Roman"/>
          <w:sz w:val="28"/>
          <w:szCs w:val="28"/>
          <w:lang w:eastAsia="uk-UA"/>
        </w:rPr>
        <w:br/>
        <w:t>проміжні контр</w:t>
      </w:r>
      <w:r>
        <w:rPr>
          <w:rFonts w:ascii="Times New Roman" w:eastAsia="Times New Roman" w:hAnsi="Times New Roman" w:cs="Times New Roman"/>
          <w:sz w:val="28"/>
          <w:szCs w:val="28"/>
          <w:lang w:eastAsia="uk-UA"/>
        </w:rPr>
        <w:t>ольні строки інформування районн</w:t>
      </w:r>
      <w:r w:rsidRPr="0062343B">
        <w:rPr>
          <w:rFonts w:ascii="Times New Roman" w:eastAsia="Times New Roman" w:hAnsi="Times New Roman" w:cs="Times New Roman"/>
          <w:sz w:val="28"/>
          <w:szCs w:val="28"/>
          <w:lang w:eastAsia="uk-UA"/>
        </w:rPr>
        <w:t>ої держа</w:t>
      </w:r>
      <w:r>
        <w:rPr>
          <w:rFonts w:ascii="Times New Roman" w:eastAsia="Times New Roman" w:hAnsi="Times New Roman" w:cs="Times New Roman"/>
          <w:sz w:val="28"/>
          <w:szCs w:val="28"/>
          <w:lang w:eastAsia="uk-UA"/>
        </w:rPr>
        <w:t>вної а</w:t>
      </w:r>
      <w:r w:rsidRPr="0062343B">
        <w:rPr>
          <w:rFonts w:ascii="Times New Roman" w:eastAsia="Times New Roman" w:hAnsi="Times New Roman" w:cs="Times New Roman"/>
          <w:sz w:val="28"/>
          <w:szCs w:val="28"/>
          <w:lang w:eastAsia="uk-UA"/>
        </w:rPr>
        <w:t xml:space="preserve">дміністрації </w:t>
      </w:r>
      <w:r w:rsidRPr="0062343B">
        <w:rPr>
          <w:rFonts w:ascii="Times New Roman" w:eastAsia="Times New Roman" w:hAnsi="Times New Roman" w:cs="Times New Roman"/>
          <w:sz w:val="28"/>
          <w:szCs w:val="28"/>
          <w:lang w:eastAsia="uk-UA"/>
        </w:rPr>
        <w:br/>
        <w:t xml:space="preserve">про хід виконання встановлених завдань. </w:t>
      </w:r>
    </w:p>
    <w:p w:rsidR="00E0196A" w:rsidRPr="00E0196A"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Структурні підрозділи райдержадміністрації, територ</w:t>
      </w:r>
      <w:r w:rsidR="0062343B">
        <w:rPr>
          <w:rFonts w:ascii="Times New Roman" w:eastAsia="Times New Roman" w:hAnsi="Times New Roman" w:cs="Times New Roman CYR"/>
          <w:sz w:val="28"/>
          <w:szCs w:val="28"/>
          <w:lang w:eastAsia="ru-RU"/>
        </w:rPr>
        <w:t xml:space="preserve">іальні органи </w:t>
      </w:r>
      <w:r w:rsidRPr="00E0196A">
        <w:rPr>
          <w:rFonts w:ascii="Times New Roman" w:eastAsia="Times New Roman" w:hAnsi="Times New Roman" w:cs="Times New Roman CYR"/>
          <w:sz w:val="28"/>
          <w:szCs w:val="28"/>
          <w:lang w:eastAsia="ru-RU"/>
        </w:rPr>
        <w:t xml:space="preserve"> центральних органів виконавчої влади, які </w:t>
      </w:r>
      <w:r w:rsidR="00A45F6A">
        <w:rPr>
          <w:rFonts w:ascii="Times New Roman" w:eastAsia="Times New Roman" w:hAnsi="Times New Roman" w:cs="Times New Roman CYR"/>
          <w:sz w:val="28"/>
          <w:szCs w:val="28"/>
          <w:lang w:eastAsia="ru-RU"/>
        </w:rPr>
        <w:t>готують проекти розпоряджень</w:t>
      </w:r>
      <w:r w:rsidRPr="00E0196A">
        <w:rPr>
          <w:rFonts w:ascii="Times New Roman" w:eastAsia="Times New Roman" w:hAnsi="Times New Roman" w:cs="Times New Roman CYR"/>
          <w:sz w:val="28"/>
          <w:szCs w:val="28"/>
          <w:lang w:eastAsia="ru-RU"/>
        </w:rPr>
        <w:t>, в обов’язковому порядку у тексті розпоряджень визначають окремим пунктом структурний підрозділ (головного відповідального виконавця), на якого покладається збір, аналіз та узагальнення інформації від задія</w:t>
      </w:r>
      <w:r w:rsidR="0062343B">
        <w:rPr>
          <w:rFonts w:ascii="Times New Roman" w:eastAsia="Times New Roman" w:hAnsi="Times New Roman" w:cs="Times New Roman CYR"/>
          <w:sz w:val="28"/>
          <w:szCs w:val="28"/>
          <w:lang w:eastAsia="ru-RU"/>
        </w:rPr>
        <w:t>них у розпорядженні виконавців.</w:t>
      </w:r>
    </w:p>
    <w:p w:rsidR="0062343B"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Контроль за виконанням розпоряджень покладається на заступників голови, керівника апарату райдержадміністрації відповідно до функціональних повноважень. Контроль за виконанням окремих розпоряджень голова рай</w:t>
      </w:r>
      <w:r w:rsidR="00A45F6A">
        <w:rPr>
          <w:rFonts w:ascii="Times New Roman" w:eastAsia="Times New Roman" w:hAnsi="Times New Roman" w:cs="Times New Roman CYR"/>
          <w:sz w:val="28"/>
          <w:szCs w:val="28"/>
          <w:lang w:eastAsia="ru-RU"/>
        </w:rPr>
        <w:t xml:space="preserve">онної </w:t>
      </w:r>
      <w:r w:rsidRPr="00E0196A">
        <w:rPr>
          <w:rFonts w:ascii="Times New Roman" w:eastAsia="Times New Roman" w:hAnsi="Times New Roman" w:cs="Times New Roman CYR"/>
          <w:sz w:val="28"/>
          <w:szCs w:val="28"/>
          <w:lang w:eastAsia="ru-RU"/>
        </w:rPr>
        <w:t>держ</w:t>
      </w:r>
      <w:r w:rsidR="00A45F6A">
        <w:rPr>
          <w:rFonts w:ascii="Times New Roman" w:eastAsia="Times New Roman" w:hAnsi="Times New Roman" w:cs="Times New Roman CYR"/>
          <w:sz w:val="28"/>
          <w:szCs w:val="28"/>
          <w:lang w:eastAsia="ru-RU"/>
        </w:rPr>
        <w:t xml:space="preserve">авної </w:t>
      </w:r>
      <w:r w:rsidRPr="00E0196A">
        <w:rPr>
          <w:rFonts w:ascii="Times New Roman" w:eastAsia="Times New Roman" w:hAnsi="Times New Roman" w:cs="Times New Roman CYR"/>
          <w:sz w:val="28"/>
          <w:szCs w:val="28"/>
          <w:lang w:eastAsia="ru-RU"/>
        </w:rPr>
        <w:t>адміні</w:t>
      </w:r>
      <w:r w:rsidR="0062343B">
        <w:rPr>
          <w:rFonts w:ascii="Times New Roman" w:eastAsia="Times New Roman" w:hAnsi="Times New Roman" w:cs="Times New Roman CYR"/>
          <w:sz w:val="28"/>
          <w:szCs w:val="28"/>
          <w:lang w:eastAsia="ru-RU"/>
        </w:rPr>
        <w:t>страції може залишити за собою.</w:t>
      </w:r>
    </w:p>
    <w:p w:rsidR="00E0196A" w:rsidRPr="0062343B"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w:color w:val="000000"/>
          <w:sz w:val="28"/>
          <w:szCs w:val="28"/>
          <w:lang w:eastAsia="ru-RU"/>
        </w:rPr>
        <w:t>Проекти розпоряджень з питань соціально-економічного розвитку відповідної території у разі потреби попередньо  обговорюються  на засіданнях колегії районної державної  адміністрації.</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E0196A" w:rsidRPr="00E0196A"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64. У разі розроблення проекту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за Методикою проведення аналізу впливу регуляторного акта, затвердженою постановою Кабінету Міністрів </w:t>
      </w:r>
      <w:r w:rsidR="0062343B">
        <w:rPr>
          <w:rFonts w:ascii="Times New Roman" w:eastAsia="Times New Roman" w:hAnsi="Times New Roman" w:cs="Times New Roman CYR"/>
          <w:sz w:val="28"/>
          <w:szCs w:val="28"/>
          <w:lang w:eastAsia="ru-RU"/>
        </w:rPr>
        <w:t>України від 11.03.2004р. № 308.</w:t>
      </w:r>
    </w:p>
    <w:p w:rsidR="00E0196A" w:rsidRPr="00E0196A" w:rsidRDefault="00E0196A" w:rsidP="0062343B">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Головний розробник разом з проектом розпорядження, який має о</w:t>
      </w:r>
      <w:r w:rsidR="0062343B">
        <w:rPr>
          <w:rFonts w:ascii="Times New Roman" w:eastAsia="Times New Roman" w:hAnsi="Times New Roman" w:cs="Times New Roman CYR"/>
          <w:sz w:val="28"/>
          <w:szCs w:val="28"/>
          <w:lang w:eastAsia="ru-RU"/>
        </w:rPr>
        <w:t>знаки регуляторного акта подає:</w:t>
      </w:r>
    </w:p>
    <w:p w:rsidR="00E0196A" w:rsidRPr="00E0196A" w:rsidRDefault="00E0196A" w:rsidP="00047A1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w:sz w:val="28"/>
          <w:szCs w:val="28"/>
          <w:lang w:eastAsia="ru-RU"/>
        </w:rPr>
        <w:t xml:space="preserve">копію рішення </w:t>
      </w:r>
      <w:r w:rsidR="00047A1F">
        <w:rPr>
          <w:rFonts w:ascii="Times New Roman" w:eastAsia="Times New Roman" w:hAnsi="Times New Roman" w:cs="Times New Roman"/>
          <w:sz w:val="28"/>
          <w:szCs w:val="28"/>
          <w:lang w:eastAsia="ru-RU"/>
        </w:rPr>
        <w:t xml:space="preserve">територіального органу </w:t>
      </w:r>
      <w:r w:rsidRPr="00E0196A">
        <w:rPr>
          <w:rFonts w:ascii="Times New Roman" w:eastAsia="Times New Roman" w:hAnsi="Times New Roman" w:cs="Times New Roman"/>
          <w:sz w:val="28"/>
          <w:szCs w:val="28"/>
          <w:lang w:eastAsia="ru-RU"/>
        </w:rPr>
        <w:t xml:space="preserve">Державної регуляторної служби України про його погодження або копію рішення апеляційної регуляторної комісії про </w:t>
      </w:r>
      <w:r w:rsidRPr="00E0196A">
        <w:rPr>
          <w:rFonts w:ascii="Times New Roman" w:eastAsia="Times New Roman" w:hAnsi="Times New Roman" w:cs="Times New Roman CYR"/>
          <w:sz w:val="28"/>
          <w:szCs w:val="28"/>
          <w:lang w:eastAsia="ru-RU"/>
        </w:rPr>
        <w:t>задоволення скарги головного розробника щодо відмови зазначеного органу в погодженні проекту акта разом з анал</w:t>
      </w:r>
      <w:r w:rsidR="00047A1F">
        <w:rPr>
          <w:rFonts w:ascii="Times New Roman" w:eastAsia="Times New Roman" w:hAnsi="Times New Roman" w:cs="Times New Roman CYR"/>
          <w:sz w:val="28"/>
          <w:szCs w:val="28"/>
          <w:lang w:eastAsia="ru-RU"/>
        </w:rPr>
        <w:t>ізом його регуляторного впливу;</w:t>
      </w:r>
    </w:p>
    <w:p w:rsidR="00047A1F" w:rsidRDefault="00E0196A" w:rsidP="00047A1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копію повідомл</w:t>
      </w:r>
      <w:r w:rsidR="00047A1F">
        <w:rPr>
          <w:rFonts w:ascii="Times New Roman" w:eastAsia="Times New Roman" w:hAnsi="Times New Roman" w:cs="Times New Roman CYR"/>
          <w:sz w:val="28"/>
          <w:szCs w:val="28"/>
          <w:lang w:eastAsia="ru-RU"/>
        </w:rPr>
        <w:t>ення про оприлюднення проекту.</w:t>
      </w:r>
    </w:p>
    <w:p w:rsidR="00047A1F" w:rsidRDefault="00047A1F" w:rsidP="00047A1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047A1F" w:rsidRDefault="00047A1F" w:rsidP="00047A1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047A1F">
        <w:rPr>
          <w:rFonts w:ascii="Times New Roman" w:eastAsia="Times New Roman" w:hAnsi="Times New Roman" w:cs="Times New Roman"/>
          <w:sz w:val="28"/>
          <w:szCs w:val="28"/>
          <w:lang w:eastAsia="uk-UA"/>
        </w:rPr>
        <w:t xml:space="preserve">65. Підготовлений     проект   </w:t>
      </w:r>
      <w:r>
        <w:rPr>
          <w:rFonts w:ascii="Times New Roman" w:eastAsia="Times New Roman" w:hAnsi="Times New Roman" w:cs="Times New Roman"/>
          <w:sz w:val="28"/>
          <w:szCs w:val="28"/>
          <w:lang w:eastAsia="uk-UA"/>
        </w:rPr>
        <w:t xml:space="preserve"> розпорядження    підписується </w:t>
      </w:r>
      <w:r w:rsidRPr="00047A1F">
        <w:rPr>
          <w:rFonts w:ascii="Times New Roman" w:eastAsia="Times New Roman" w:hAnsi="Times New Roman" w:cs="Times New Roman"/>
          <w:sz w:val="28"/>
          <w:szCs w:val="28"/>
          <w:lang w:eastAsia="uk-UA"/>
        </w:rPr>
        <w:t>керівником органу,  що є головним розробником,</w:t>
      </w:r>
      <w:r>
        <w:rPr>
          <w:rFonts w:ascii="Times New Roman" w:eastAsia="Times New Roman" w:hAnsi="Times New Roman" w:cs="Times New Roman"/>
          <w:sz w:val="28"/>
          <w:szCs w:val="28"/>
          <w:lang w:eastAsia="uk-UA"/>
        </w:rPr>
        <w:t xml:space="preserve"> та вноситься голові районної </w:t>
      </w:r>
      <w:r w:rsidRPr="00047A1F">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047A1F">
        <w:rPr>
          <w:rFonts w:ascii="Times New Roman" w:eastAsia="Times New Roman" w:hAnsi="Times New Roman" w:cs="Times New Roman"/>
          <w:sz w:val="28"/>
          <w:szCs w:val="28"/>
          <w:lang w:eastAsia="uk-UA"/>
        </w:rPr>
        <w:t xml:space="preserve">адміністрації  разом  </w:t>
      </w:r>
      <w:r>
        <w:rPr>
          <w:rFonts w:ascii="Times New Roman" w:eastAsia="Times New Roman" w:hAnsi="Times New Roman" w:cs="Times New Roman"/>
          <w:sz w:val="28"/>
          <w:szCs w:val="28"/>
          <w:lang w:eastAsia="uk-UA"/>
        </w:rPr>
        <w:t xml:space="preserve">з  документами,  передбаченими </w:t>
      </w:r>
      <w:r w:rsidRPr="00047A1F">
        <w:rPr>
          <w:rFonts w:ascii="Times New Roman" w:eastAsia="Times New Roman" w:hAnsi="Times New Roman" w:cs="Times New Roman"/>
          <w:sz w:val="28"/>
          <w:szCs w:val="28"/>
          <w:lang w:eastAsia="uk-UA"/>
        </w:rPr>
        <w:t xml:space="preserve">пунктами 58-64 цього Регламенту. </w:t>
      </w:r>
    </w:p>
    <w:p w:rsidR="00047A1F" w:rsidRDefault="00047A1F" w:rsidP="00047A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За дорученням  голови  районної</w:t>
      </w:r>
      <w:r w:rsidRPr="00047A1F">
        <w:rPr>
          <w:rFonts w:ascii="Times New Roman" w:eastAsia="Times New Roman" w:hAnsi="Times New Roman" w:cs="Times New Roman"/>
          <w:sz w:val="28"/>
          <w:szCs w:val="28"/>
          <w:lang w:eastAsia="uk-UA"/>
        </w:rPr>
        <w:t xml:space="preserve">  держа</w:t>
      </w:r>
      <w:r>
        <w:rPr>
          <w:rFonts w:ascii="Times New Roman" w:eastAsia="Times New Roman" w:hAnsi="Times New Roman" w:cs="Times New Roman"/>
          <w:sz w:val="28"/>
          <w:szCs w:val="28"/>
          <w:lang w:eastAsia="uk-UA"/>
        </w:rPr>
        <w:t xml:space="preserve">вної адміністрації  або  його  </w:t>
      </w:r>
      <w:r w:rsidRPr="00047A1F">
        <w:rPr>
          <w:rFonts w:ascii="Times New Roman" w:eastAsia="Times New Roman" w:hAnsi="Times New Roman" w:cs="Times New Roman"/>
          <w:sz w:val="28"/>
          <w:szCs w:val="28"/>
          <w:lang w:eastAsia="uk-UA"/>
        </w:rPr>
        <w:t xml:space="preserve">заступника (відповідно до розподілу </w:t>
      </w:r>
      <w:r>
        <w:rPr>
          <w:rFonts w:ascii="Times New Roman" w:eastAsia="Times New Roman" w:hAnsi="Times New Roman" w:cs="Times New Roman"/>
          <w:sz w:val="28"/>
          <w:szCs w:val="28"/>
          <w:lang w:eastAsia="uk-UA"/>
        </w:rPr>
        <w:t>обов'язків), керівника апарату районн</w:t>
      </w:r>
      <w:r w:rsidRPr="00047A1F">
        <w:rPr>
          <w:rFonts w:ascii="Times New Roman" w:eastAsia="Times New Roman" w:hAnsi="Times New Roman" w:cs="Times New Roman"/>
          <w:sz w:val="28"/>
          <w:szCs w:val="28"/>
          <w:lang w:eastAsia="uk-UA"/>
        </w:rPr>
        <w:t>ої   держа</w:t>
      </w:r>
      <w:r>
        <w:rPr>
          <w:rFonts w:ascii="Times New Roman" w:eastAsia="Times New Roman" w:hAnsi="Times New Roman" w:cs="Times New Roman"/>
          <w:sz w:val="28"/>
          <w:szCs w:val="28"/>
          <w:lang w:eastAsia="uk-UA"/>
        </w:rPr>
        <w:t>вної а</w:t>
      </w:r>
      <w:r w:rsidRPr="00047A1F">
        <w:rPr>
          <w:rFonts w:ascii="Times New Roman" w:eastAsia="Times New Roman" w:hAnsi="Times New Roman" w:cs="Times New Roman"/>
          <w:sz w:val="28"/>
          <w:szCs w:val="28"/>
          <w:lang w:eastAsia="uk-UA"/>
        </w:rPr>
        <w:t>дміністрації   опрац</w:t>
      </w:r>
      <w:r>
        <w:rPr>
          <w:rFonts w:ascii="Times New Roman" w:eastAsia="Times New Roman" w:hAnsi="Times New Roman" w:cs="Times New Roman"/>
          <w:sz w:val="28"/>
          <w:szCs w:val="28"/>
          <w:lang w:eastAsia="uk-UA"/>
        </w:rPr>
        <w:t xml:space="preserve">ювання    внесеного    проекту </w:t>
      </w:r>
      <w:r w:rsidRPr="00047A1F">
        <w:rPr>
          <w:rFonts w:ascii="Times New Roman" w:eastAsia="Times New Roman" w:hAnsi="Times New Roman" w:cs="Times New Roman"/>
          <w:sz w:val="28"/>
          <w:szCs w:val="28"/>
          <w:lang w:eastAsia="uk-UA"/>
        </w:rPr>
        <w:t xml:space="preserve">розпорядження   проводиться   в  її </w:t>
      </w:r>
      <w:r>
        <w:rPr>
          <w:rFonts w:ascii="Times New Roman" w:eastAsia="Times New Roman" w:hAnsi="Times New Roman" w:cs="Times New Roman"/>
          <w:sz w:val="28"/>
          <w:szCs w:val="28"/>
          <w:lang w:eastAsia="uk-UA"/>
        </w:rPr>
        <w:t xml:space="preserve"> апараті  та  у  разі  потреби </w:t>
      </w:r>
      <w:r w:rsidRPr="00047A1F">
        <w:rPr>
          <w:rFonts w:ascii="Times New Roman" w:eastAsia="Times New Roman" w:hAnsi="Times New Roman" w:cs="Times New Roman"/>
          <w:sz w:val="28"/>
          <w:szCs w:val="28"/>
          <w:lang w:eastAsia="uk-UA"/>
        </w:rPr>
        <w:t>здійснюється редагування йо</w:t>
      </w:r>
      <w:r>
        <w:rPr>
          <w:rFonts w:ascii="Times New Roman" w:eastAsia="Times New Roman" w:hAnsi="Times New Roman" w:cs="Times New Roman"/>
          <w:sz w:val="28"/>
          <w:szCs w:val="28"/>
          <w:lang w:eastAsia="uk-UA"/>
        </w:rPr>
        <w:t>го тексту.</w:t>
      </w:r>
    </w:p>
    <w:p w:rsidR="00E0196A" w:rsidRPr="00E0196A" w:rsidRDefault="00E0196A" w:rsidP="00047A1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Строк опрацювання проекту р</w:t>
      </w:r>
      <w:r w:rsidR="00047A1F">
        <w:rPr>
          <w:rFonts w:ascii="Times New Roman" w:eastAsia="Times New Roman" w:hAnsi="Times New Roman" w:cs="Times New Roman CYR"/>
          <w:sz w:val="28"/>
          <w:szCs w:val="28"/>
          <w:lang w:eastAsia="ru-RU"/>
        </w:rPr>
        <w:t xml:space="preserve">озпорядження в апараті районної </w:t>
      </w:r>
      <w:r w:rsidRPr="00E0196A">
        <w:rPr>
          <w:rFonts w:ascii="Times New Roman" w:eastAsia="Times New Roman" w:hAnsi="Times New Roman" w:cs="Times New Roman CYR"/>
          <w:sz w:val="28"/>
          <w:szCs w:val="28"/>
          <w:lang w:eastAsia="ru-RU"/>
        </w:rPr>
        <w:t>держ</w:t>
      </w:r>
      <w:r w:rsidR="00047A1F">
        <w:rPr>
          <w:rFonts w:ascii="Times New Roman" w:eastAsia="Times New Roman" w:hAnsi="Times New Roman" w:cs="Times New Roman CYR"/>
          <w:sz w:val="28"/>
          <w:szCs w:val="28"/>
          <w:lang w:eastAsia="ru-RU"/>
        </w:rPr>
        <w:t xml:space="preserve">авної </w:t>
      </w:r>
      <w:r w:rsidRPr="00E0196A">
        <w:rPr>
          <w:rFonts w:ascii="Times New Roman" w:eastAsia="Times New Roman" w:hAnsi="Times New Roman" w:cs="Times New Roman CYR"/>
          <w:sz w:val="28"/>
          <w:szCs w:val="28"/>
          <w:lang w:eastAsia="ru-RU"/>
        </w:rPr>
        <w:t>адміністрації не повинен перевищувати 15 робочих днів. У разі потреби зазначений строк може бути продовжено</w:t>
      </w:r>
      <w:r w:rsidR="00047A1F">
        <w:rPr>
          <w:rFonts w:ascii="Times New Roman" w:eastAsia="Times New Roman" w:hAnsi="Times New Roman" w:cs="Times New Roman"/>
          <w:sz w:val="28"/>
          <w:szCs w:val="28"/>
          <w:lang w:eastAsia="uk-UA"/>
        </w:rPr>
        <w:t xml:space="preserve">на  обґрунтоване  </w:t>
      </w:r>
      <w:r w:rsidR="00047A1F" w:rsidRPr="00047A1F">
        <w:rPr>
          <w:rFonts w:ascii="Times New Roman" w:eastAsia="Times New Roman" w:hAnsi="Times New Roman" w:cs="Times New Roman"/>
          <w:sz w:val="28"/>
          <w:szCs w:val="28"/>
          <w:lang w:eastAsia="uk-UA"/>
        </w:rPr>
        <w:t>проханн</w:t>
      </w:r>
      <w:r w:rsidR="00047A1F">
        <w:rPr>
          <w:rFonts w:ascii="Times New Roman" w:eastAsia="Times New Roman" w:hAnsi="Times New Roman" w:cs="Times New Roman"/>
          <w:sz w:val="28"/>
          <w:szCs w:val="28"/>
          <w:lang w:eastAsia="uk-UA"/>
        </w:rPr>
        <w:t>я посадової особи апарату районн</w:t>
      </w:r>
      <w:r w:rsidR="00047A1F" w:rsidRPr="00047A1F">
        <w:rPr>
          <w:rFonts w:ascii="Times New Roman" w:eastAsia="Times New Roman" w:hAnsi="Times New Roman" w:cs="Times New Roman"/>
          <w:sz w:val="28"/>
          <w:szCs w:val="28"/>
          <w:lang w:eastAsia="uk-UA"/>
        </w:rPr>
        <w:t>ої держа</w:t>
      </w:r>
      <w:r w:rsidR="00047A1F">
        <w:rPr>
          <w:rFonts w:ascii="Times New Roman" w:eastAsia="Times New Roman" w:hAnsi="Times New Roman" w:cs="Times New Roman"/>
          <w:sz w:val="28"/>
          <w:szCs w:val="28"/>
          <w:lang w:eastAsia="uk-UA"/>
        </w:rPr>
        <w:t>вної а</w:t>
      </w:r>
      <w:r w:rsidR="00047A1F" w:rsidRPr="00047A1F">
        <w:rPr>
          <w:rFonts w:ascii="Times New Roman" w:eastAsia="Times New Roman" w:hAnsi="Times New Roman" w:cs="Times New Roman"/>
          <w:sz w:val="28"/>
          <w:szCs w:val="28"/>
          <w:lang w:eastAsia="uk-UA"/>
        </w:rPr>
        <w:t>дміністрації</w:t>
      </w:r>
      <w:r w:rsidRPr="00E0196A">
        <w:rPr>
          <w:rFonts w:ascii="Times New Roman" w:eastAsia="Times New Roman" w:hAnsi="Times New Roman" w:cs="Times New Roman CYR"/>
          <w:sz w:val="28"/>
          <w:szCs w:val="28"/>
          <w:lang w:eastAsia="ru-RU"/>
        </w:rPr>
        <w:t>.</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p>
    <w:p w:rsidR="00047A1F" w:rsidRDefault="00E0196A" w:rsidP="00047A1F">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66. Проекти розпоряджень підлягають обов'язковій правовій експертизі у юридичному відділі апарату районн</w:t>
      </w:r>
      <w:r w:rsidR="00047A1F">
        <w:rPr>
          <w:rFonts w:ascii="Times New Roman" w:eastAsia="Times New Roman" w:hAnsi="Times New Roman" w:cs="Times New Roman CYR"/>
          <w:sz w:val="28"/>
          <w:szCs w:val="28"/>
          <w:lang w:eastAsia="ru-RU"/>
        </w:rPr>
        <w:t>ої державної адміністрації.</w:t>
      </w:r>
    </w:p>
    <w:p w:rsidR="00E174E1" w:rsidRDefault="00047A1F" w:rsidP="00E174E1">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047A1F">
        <w:rPr>
          <w:rFonts w:ascii="Times New Roman" w:eastAsia="Times New Roman" w:hAnsi="Times New Roman" w:cs="Times New Roman"/>
          <w:sz w:val="28"/>
          <w:szCs w:val="28"/>
          <w:lang w:eastAsia="uk-UA"/>
        </w:rPr>
        <w:t>У разі коли  проект  розпор</w:t>
      </w:r>
      <w:r w:rsidR="00E174E1">
        <w:rPr>
          <w:rFonts w:ascii="Times New Roman" w:eastAsia="Times New Roman" w:hAnsi="Times New Roman" w:cs="Times New Roman"/>
          <w:sz w:val="28"/>
          <w:szCs w:val="28"/>
          <w:lang w:eastAsia="uk-UA"/>
        </w:rPr>
        <w:t>ядження  подано  апарату  районн</w:t>
      </w:r>
      <w:r w:rsidRPr="00047A1F">
        <w:rPr>
          <w:rFonts w:ascii="Times New Roman" w:eastAsia="Times New Roman" w:hAnsi="Times New Roman" w:cs="Times New Roman"/>
          <w:sz w:val="28"/>
          <w:szCs w:val="28"/>
          <w:lang w:eastAsia="uk-UA"/>
        </w:rPr>
        <w:t xml:space="preserve">ої </w:t>
      </w:r>
      <w:r w:rsidRPr="00047A1F">
        <w:rPr>
          <w:rFonts w:ascii="Times New Roman" w:eastAsia="Times New Roman" w:hAnsi="Times New Roman" w:cs="Times New Roman"/>
          <w:sz w:val="28"/>
          <w:szCs w:val="28"/>
          <w:lang w:eastAsia="uk-UA"/>
        </w:rPr>
        <w:br/>
        <w:t>держа</w:t>
      </w:r>
      <w:r w:rsidR="00E174E1">
        <w:rPr>
          <w:rFonts w:ascii="Times New Roman" w:eastAsia="Times New Roman" w:hAnsi="Times New Roman" w:cs="Times New Roman"/>
          <w:sz w:val="28"/>
          <w:szCs w:val="28"/>
          <w:lang w:eastAsia="uk-UA"/>
        </w:rPr>
        <w:t>вної а</w:t>
      </w:r>
      <w:r w:rsidRPr="00047A1F">
        <w:rPr>
          <w:rFonts w:ascii="Times New Roman" w:eastAsia="Times New Roman" w:hAnsi="Times New Roman" w:cs="Times New Roman"/>
          <w:sz w:val="28"/>
          <w:szCs w:val="28"/>
          <w:lang w:eastAsia="uk-UA"/>
        </w:rPr>
        <w:t xml:space="preserve">дміністрації  з  порушенням визначених у цьому розділі вимог, </w:t>
      </w:r>
      <w:r w:rsidRPr="00047A1F">
        <w:rPr>
          <w:rFonts w:ascii="Times New Roman" w:eastAsia="Times New Roman" w:hAnsi="Times New Roman" w:cs="Times New Roman"/>
          <w:sz w:val="28"/>
          <w:szCs w:val="28"/>
          <w:lang w:eastAsia="uk-UA"/>
        </w:rPr>
        <w:br/>
        <w:t>юрид</w:t>
      </w:r>
      <w:r w:rsidR="00E174E1">
        <w:rPr>
          <w:rFonts w:ascii="Times New Roman" w:eastAsia="Times New Roman" w:hAnsi="Times New Roman" w:cs="Times New Roman"/>
          <w:sz w:val="28"/>
          <w:szCs w:val="28"/>
          <w:lang w:eastAsia="uk-UA"/>
        </w:rPr>
        <w:t xml:space="preserve">ичний відділ доповідає про це </w:t>
      </w:r>
      <w:r w:rsidRPr="00047A1F">
        <w:rPr>
          <w:rFonts w:ascii="Times New Roman" w:eastAsia="Times New Roman" w:hAnsi="Times New Roman" w:cs="Times New Roman"/>
          <w:sz w:val="28"/>
          <w:szCs w:val="28"/>
          <w:lang w:eastAsia="uk-UA"/>
        </w:rPr>
        <w:t xml:space="preserve">керівнику </w:t>
      </w:r>
      <w:r w:rsidR="00E174E1">
        <w:rPr>
          <w:rFonts w:ascii="Times New Roman" w:eastAsia="Times New Roman" w:hAnsi="Times New Roman" w:cs="Times New Roman"/>
          <w:sz w:val="28"/>
          <w:szCs w:val="28"/>
          <w:lang w:eastAsia="uk-UA"/>
        </w:rPr>
        <w:t xml:space="preserve">    апарату     районної </w:t>
      </w:r>
      <w:r w:rsidRPr="00047A1F">
        <w:rPr>
          <w:rFonts w:ascii="Times New Roman" w:eastAsia="Times New Roman" w:hAnsi="Times New Roman" w:cs="Times New Roman"/>
          <w:sz w:val="28"/>
          <w:szCs w:val="28"/>
          <w:lang w:eastAsia="uk-UA"/>
        </w:rPr>
        <w:t>держа</w:t>
      </w:r>
      <w:r w:rsidR="00E174E1">
        <w:rPr>
          <w:rFonts w:ascii="Times New Roman" w:eastAsia="Times New Roman" w:hAnsi="Times New Roman" w:cs="Times New Roman"/>
          <w:sz w:val="28"/>
          <w:szCs w:val="28"/>
          <w:lang w:eastAsia="uk-UA"/>
        </w:rPr>
        <w:t>вної а</w:t>
      </w:r>
      <w:r w:rsidRPr="00047A1F">
        <w:rPr>
          <w:rFonts w:ascii="Times New Roman" w:eastAsia="Times New Roman" w:hAnsi="Times New Roman" w:cs="Times New Roman"/>
          <w:sz w:val="28"/>
          <w:szCs w:val="28"/>
          <w:lang w:eastAsia="uk-UA"/>
        </w:rPr>
        <w:t>дміністрації,  який  у  дводенн</w:t>
      </w:r>
      <w:r w:rsidR="00C245F8">
        <w:rPr>
          <w:rFonts w:ascii="Times New Roman" w:eastAsia="Times New Roman" w:hAnsi="Times New Roman" w:cs="Times New Roman"/>
          <w:sz w:val="28"/>
          <w:szCs w:val="28"/>
          <w:lang w:eastAsia="uk-UA"/>
        </w:rPr>
        <w:t xml:space="preserve">ий строк супровідним листом за </w:t>
      </w:r>
      <w:r w:rsidRPr="00047A1F">
        <w:rPr>
          <w:rFonts w:ascii="Times New Roman" w:eastAsia="Times New Roman" w:hAnsi="Times New Roman" w:cs="Times New Roman"/>
          <w:sz w:val="28"/>
          <w:szCs w:val="28"/>
          <w:lang w:eastAsia="uk-UA"/>
        </w:rPr>
        <w:t xml:space="preserve">своїм підписом (додаток 5) повертає </w:t>
      </w:r>
      <w:r w:rsidR="00C245F8">
        <w:rPr>
          <w:rFonts w:ascii="Times New Roman" w:eastAsia="Times New Roman" w:hAnsi="Times New Roman" w:cs="Times New Roman"/>
          <w:sz w:val="28"/>
          <w:szCs w:val="28"/>
          <w:lang w:eastAsia="uk-UA"/>
        </w:rPr>
        <w:t xml:space="preserve">головному розробникові  проект </w:t>
      </w:r>
      <w:r w:rsidRPr="00047A1F">
        <w:rPr>
          <w:rFonts w:ascii="Times New Roman" w:eastAsia="Times New Roman" w:hAnsi="Times New Roman" w:cs="Times New Roman"/>
          <w:sz w:val="28"/>
          <w:szCs w:val="28"/>
          <w:lang w:eastAsia="uk-UA"/>
        </w:rPr>
        <w:t xml:space="preserve">розпорядження та матеріали до нього. </w:t>
      </w:r>
    </w:p>
    <w:p w:rsidR="00E174E1" w:rsidRPr="00E174E1" w:rsidRDefault="00E174E1" w:rsidP="00E174E1">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174E1">
        <w:rPr>
          <w:rFonts w:ascii="Times New Roman" w:eastAsia="Times New Roman" w:hAnsi="Times New Roman" w:cs="Times New Roman"/>
          <w:sz w:val="28"/>
          <w:szCs w:val="28"/>
          <w:lang w:eastAsia="uk-UA"/>
        </w:rPr>
        <w:t xml:space="preserve">Юридичний відділ  опрацьовує  поданий  проект  розпорядження, </w:t>
      </w:r>
      <w:r w:rsidRPr="00E174E1">
        <w:rPr>
          <w:rFonts w:ascii="Times New Roman" w:eastAsia="Times New Roman" w:hAnsi="Times New Roman" w:cs="Times New Roman"/>
          <w:sz w:val="28"/>
          <w:szCs w:val="28"/>
          <w:lang w:eastAsia="uk-UA"/>
        </w:rPr>
        <w:br/>
        <w:t>зокрема  проводить  його  правову  е</w:t>
      </w:r>
      <w:r w:rsidR="00C245F8">
        <w:rPr>
          <w:rFonts w:ascii="Times New Roman" w:eastAsia="Times New Roman" w:hAnsi="Times New Roman" w:cs="Times New Roman"/>
          <w:sz w:val="28"/>
          <w:szCs w:val="28"/>
          <w:lang w:eastAsia="uk-UA"/>
        </w:rPr>
        <w:t xml:space="preserve">кспертизу,  вносить  поправки, </w:t>
      </w:r>
      <w:r w:rsidRPr="00E174E1">
        <w:rPr>
          <w:rFonts w:ascii="Times New Roman" w:eastAsia="Times New Roman" w:hAnsi="Times New Roman" w:cs="Times New Roman"/>
          <w:sz w:val="28"/>
          <w:szCs w:val="28"/>
          <w:lang w:eastAsia="uk-UA"/>
        </w:rPr>
        <w:t>пов'язані  з  приведенням  проекту р</w:t>
      </w:r>
      <w:r w:rsidR="00C245F8">
        <w:rPr>
          <w:rFonts w:ascii="Times New Roman" w:eastAsia="Times New Roman" w:hAnsi="Times New Roman" w:cs="Times New Roman"/>
          <w:sz w:val="28"/>
          <w:szCs w:val="28"/>
          <w:lang w:eastAsia="uk-UA"/>
        </w:rPr>
        <w:t xml:space="preserve">озпорядження у відповідність з вимогами </w:t>
      </w:r>
      <w:proofErr w:type="spellStart"/>
      <w:r w:rsidRPr="00E174E1">
        <w:rPr>
          <w:rFonts w:ascii="Times New Roman" w:eastAsia="Times New Roman" w:hAnsi="Times New Roman" w:cs="Times New Roman"/>
          <w:sz w:val="28"/>
          <w:szCs w:val="28"/>
          <w:lang w:eastAsia="uk-UA"/>
        </w:rPr>
        <w:t>нормопроектувальної</w:t>
      </w:r>
      <w:proofErr w:type="spellEnd"/>
      <w:r w:rsidRPr="00E174E1">
        <w:rPr>
          <w:rFonts w:ascii="Times New Roman" w:eastAsia="Times New Roman" w:hAnsi="Times New Roman" w:cs="Times New Roman"/>
          <w:sz w:val="28"/>
          <w:szCs w:val="28"/>
          <w:lang w:eastAsia="uk-UA"/>
        </w:rPr>
        <w:t xml:space="preserve">  технік</w:t>
      </w:r>
      <w:r w:rsidR="00A45F6A">
        <w:rPr>
          <w:rFonts w:ascii="Times New Roman" w:eastAsia="Times New Roman" w:hAnsi="Times New Roman" w:cs="Times New Roman"/>
          <w:sz w:val="28"/>
          <w:szCs w:val="28"/>
          <w:lang w:eastAsia="uk-UA"/>
        </w:rPr>
        <w:t xml:space="preserve">и,  а  також  у  разі  потреби  </w:t>
      </w:r>
      <w:r w:rsidR="00C245F8">
        <w:rPr>
          <w:rFonts w:ascii="Times New Roman" w:eastAsia="Times New Roman" w:hAnsi="Times New Roman" w:cs="Times New Roman"/>
          <w:sz w:val="28"/>
          <w:szCs w:val="28"/>
          <w:lang w:eastAsia="uk-UA"/>
        </w:rPr>
        <w:t xml:space="preserve">редагує проект </w:t>
      </w:r>
      <w:r w:rsidRPr="00E174E1">
        <w:rPr>
          <w:rFonts w:ascii="Times New Roman" w:eastAsia="Times New Roman" w:hAnsi="Times New Roman" w:cs="Times New Roman"/>
          <w:sz w:val="28"/>
          <w:szCs w:val="28"/>
          <w:lang w:eastAsia="uk-UA"/>
        </w:rPr>
        <w:t>розпорядження.</w:t>
      </w:r>
    </w:p>
    <w:p w:rsidR="00E0196A" w:rsidRPr="00E0196A" w:rsidRDefault="00E0196A" w:rsidP="00E174E1">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Юридичний відділ апарату райдержадміністрації під час </w:t>
      </w:r>
      <w:r w:rsidR="00E174E1">
        <w:rPr>
          <w:rFonts w:ascii="Times New Roman" w:eastAsia="Times New Roman" w:hAnsi="Times New Roman" w:cs="Times New Roman CYR"/>
          <w:sz w:val="28"/>
          <w:szCs w:val="28"/>
          <w:lang w:eastAsia="ru-RU"/>
        </w:rPr>
        <w:t>проведення правової експертизи:</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перевіряє проект розпорядження на відповідність Конституції та законам України, іншим актам законодавства;</w:t>
      </w:r>
    </w:p>
    <w:p w:rsidR="00E0196A" w:rsidRPr="00E0196A" w:rsidRDefault="00E0196A" w:rsidP="00E0196A">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оцінює ефективність обраного прав</w:t>
      </w:r>
      <w:r w:rsidR="00E174E1">
        <w:rPr>
          <w:rFonts w:ascii="Times New Roman" w:eastAsia="Times New Roman" w:hAnsi="Times New Roman" w:cs="Times New Roman CYR"/>
          <w:sz w:val="28"/>
          <w:szCs w:val="28"/>
          <w:lang w:eastAsia="ru-RU"/>
        </w:rPr>
        <w:t>ового шляху врегулювання проблеми</w:t>
      </w:r>
      <w:r w:rsidRPr="00E0196A">
        <w:rPr>
          <w:rFonts w:ascii="Times New Roman" w:eastAsia="Times New Roman" w:hAnsi="Times New Roman" w:cs="Times New Roman CYR"/>
          <w:sz w:val="28"/>
          <w:szCs w:val="28"/>
          <w:lang w:eastAsia="ru-RU"/>
        </w:rPr>
        <w:t>;</w:t>
      </w:r>
    </w:p>
    <w:p w:rsidR="00AF2B4D" w:rsidRDefault="00E0196A" w:rsidP="00AF2B4D">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перевіряє проект розпорядження на відповідність вимогам, встановленим цим Регламентом, а також повноту погодженн</w:t>
      </w:r>
      <w:r w:rsidR="00AF2B4D">
        <w:rPr>
          <w:rFonts w:ascii="Times New Roman" w:eastAsia="Times New Roman" w:hAnsi="Times New Roman" w:cs="Times New Roman CYR"/>
          <w:sz w:val="28"/>
          <w:szCs w:val="28"/>
          <w:lang w:eastAsia="ru-RU"/>
        </w:rPr>
        <w:t>я із заінтересованими органами.</w:t>
      </w:r>
    </w:p>
    <w:p w:rsidR="00E0196A" w:rsidRPr="00E0196A" w:rsidRDefault="00AF2B4D" w:rsidP="00AF2B4D">
      <w:pPr>
        <w:autoSpaceDE w:val="0"/>
        <w:autoSpaceDN w:val="0"/>
        <w:adjustRightInd w:val="0"/>
        <w:spacing w:after="0" w:line="240" w:lineRule="auto"/>
        <w:ind w:firstLine="540"/>
        <w:jc w:val="both"/>
        <w:rPr>
          <w:rFonts w:ascii="Times New Roman" w:eastAsia="Times New Roman" w:hAnsi="Times New Roman" w:cs="Times New Roman CYR"/>
          <w:sz w:val="28"/>
          <w:szCs w:val="28"/>
          <w:lang w:eastAsia="ru-RU"/>
        </w:rPr>
      </w:pPr>
      <w:r w:rsidRPr="00AF2B4D">
        <w:rPr>
          <w:rFonts w:ascii="Times New Roman" w:eastAsia="Times New Roman" w:hAnsi="Times New Roman" w:cs="Times New Roman"/>
          <w:sz w:val="28"/>
          <w:szCs w:val="28"/>
          <w:lang w:eastAsia="uk-UA"/>
        </w:rPr>
        <w:t xml:space="preserve">У разі  виявлення  невідповідності  проекту  розпорядження чи </w:t>
      </w:r>
      <w:r w:rsidRPr="00AF2B4D">
        <w:rPr>
          <w:rFonts w:ascii="Times New Roman" w:eastAsia="Times New Roman" w:hAnsi="Times New Roman" w:cs="Times New Roman"/>
          <w:sz w:val="28"/>
          <w:szCs w:val="28"/>
          <w:lang w:eastAsia="uk-UA"/>
        </w:rPr>
        <w:br/>
        <w:t xml:space="preserve">його окремих положень актам законодавства юридичний  відділ  готує </w:t>
      </w:r>
      <w:r w:rsidRPr="00AF2B4D">
        <w:rPr>
          <w:rFonts w:ascii="Times New Roman" w:eastAsia="Times New Roman" w:hAnsi="Times New Roman" w:cs="Times New Roman"/>
          <w:sz w:val="28"/>
          <w:szCs w:val="28"/>
          <w:lang w:eastAsia="uk-UA"/>
        </w:rPr>
        <w:br/>
        <w:t xml:space="preserve">зауваження  до  такого  проекту  та повертає його на доопрацювання </w:t>
      </w:r>
      <w:r w:rsidRPr="00AF2B4D">
        <w:rPr>
          <w:rFonts w:ascii="Times New Roman" w:eastAsia="Times New Roman" w:hAnsi="Times New Roman" w:cs="Times New Roman"/>
          <w:sz w:val="28"/>
          <w:szCs w:val="28"/>
          <w:lang w:eastAsia="uk-UA"/>
        </w:rPr>
        <w:br/>
        <w:t>головному розробников</w:t>
      </w:r>
      <w:r>
        <w:rPr>
          <w:rFonts w:ascii="Times New Roman" w:eastAsia="Times New Roman" w:hAnsi="Times New Roman" w:cs="Times New Roman"/>
          <w:sz w:val="28"/>
          <w:szCs w:val="28"/>
          <w:lang w:eastAsia="uk-UA"/>
        </w:rPr>
        <w:t xml:space="preserve">і з відповідними пропозиціями. </w:t>
      </w:r>
      <w:r w:rsidRPr="00AF2B4D">
        <w:rPr>
          <w:rFonts w:ascii="Times New Roman" w:eastAsia="Times New Roman" w:hAnsi="Times New Roman" w:cs="Times New Roman"/>
          <w:sz w:val="28"/>
          <w:szCs w:val="28"/>
          <w:lang w:eastAsia="uk-UA"/>
        </w:rPr>
        <w:t xml:space="preserve">У  разі  коли </w:t>
      </w:r>
      <w:r w:rsidRPr="00AF2B4D">
        <w:rPr>
          <w:rFonts w:ascii="Times New Roman" w:eastAsia="Times New Roman" w:hAnsi="Times New Roman" w:cs="Times New Roman"/>
          <w:sz w:val="28"/>
          <w:szCs w:val="28"/>
          <w:lang w:eastAsia="uk-UA"/>
        </w:rPr>
        <w:br/>
        <w:t xml:space="preserve">недоліки  проекту  розпорядження  не  можуть  бути  усунені шляхом </w:t>
      </w:r>
      <w:r w:rsidRPr="00AF2B4D">
        <w:rPr>
          <w:rFonts w:ascii="Times New Roman" w:eastAsia="Times New Roman" w:hAnsi="Times New Roman" w:cs="Times New Roman"/>
          <w:sz w:val="28"/>
          <w:szCs w:val="28"/>
          <w:lang w:eastAsia="uk-UA"/>
        </w:rPr>
        <w:br/>
        <w:t>доопрацювання, юридичний відділ готує висновок (додаток 6).</w:t>
      </w:r>
    </w:p>
    <w:p w:rsidR="00E0196A" w:rsidRPr="00E0196A" w:rsidRDefault="00E0196A" w:rsidP="00E0196A">
      <w:pPr>
        <w:autoSpaceDE w:val="0"/>
        <w:autoSpaceDN w:val="0"/>
        <w:adjustRightInd w:val="0"/>
        <w:spacing w:after="0" w:line="240" w:lineRule="auto"/>
        <w:ind w:right="-82"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Проект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E0196A" w:rsidRPr="00E0196A" w:rsidRDefault="00E0196A" w:rsidP="00E0196A">
      <w:pPr>
        <w:autoSpaceDE w:val="0"/>
        <w:autoSpaceDN w:val="0"/>
        <w:adjustRightInd w:val="0"/>
        <w:spacing w:after="0" w:line="240" w:lineRule="auto"/>
        <w:ind w:right="-82" w:firstLine="540"/>
        <w:jc w:val="both"/>
        <w:rPr>
          <w:rFonts w:ascii="Times New Roman" w:eastAsia="Times New Roman" w:hAnsi="Times New Roman" w:cs="Times New Roman CYR"/>
          <w:sz w:val="28"/>
          <w:szCs w:val="28"/>
          <w:lang w:eastAsia="ru-RU"/>
        </w:rPr>
      </w:pPr>
    </w:p>
    <w:p w:rsidR="00E0196A" w:rsidRDefault="00E0196A" w:rsidP="00E0196A">
      <w:pPr>
        <w:autoSpaceDE w:val="0"/>
        <w:autoSpaceDN w:val="0"/>
        <w:adjustRightInd w:val="0"/>
        <w:spacing w:after="0" w:line="240" w:lineRule="auto"/>
        <w:ind w:right="-82"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67. Якщо під час опрацювання проекту розпорядження виявлено необхідність внесення до нього істотних змін, проект повертається для доопрацювання та повторного погодження.</w:t>
      </w:r>
    </w:p>
    <w:p w:rsidR="00AF2B4D" w:rsidRPr="00E0196A" w:rsidRDefault="00AF2B4D" w:rsidP="00E0196A">
      <w:pPr>
        <w:autoSpaceDE w:val="0"/>
        <w:autoSpaceDN w:val="0"/>
        <w:adjustRightInd w:val="0"/>
        <w:spacing w:after="0" w:line="240" w:lineRule="auto"/>
        <w:ind w:right="-82" w:firstLine="540"/>
        <w:jc w:val="both"/>
        <w:rPr>
          <w:rFonts w:ascii="Times New Roman" w:eastAsia="Times New Roman" w:hAnsi="Times New Roman" w:cs="Times New Roman CYR"/>
          <w:sz w:val="28"/>
          <w:szCs w:val="28"/>
          <w:lang w:eastAsia="ru-RU"/>
        </w:rPr>
      </w:pPr>
    </w:p>
    <w:p w:rsidR="00E0196A" w:rsidRPr="00E0196A" w:rsidRDefault="00E0196A" w:rsidP="00E0196A">
      <w:pPr>
        <w:tabs>
          <w:tab w:val="left" w:pos="9720"/>
        </w:tabs>
        <w:autoSpaceDE w:val="0"/>
        <w:autoSpaceDN w:val="0"/>
        <w:adjustRightInd w:val="0"/>
        <w:spacing w:after="0" w:line="240" w:lineRule="auto"/>
        <w:ind w:right="-82" w:firstLine="540"/>
        <w:jc w:val="both"/>
        <w:rPr>
          <w:rFonts w:ascii="Times New Roman" w:eastAsia="Times New Roman" w:hAnsi="Times New Roman" w:cs="Times New Roman CYR"/>
          <w:sz w:val="28"/>
          <w:szCs w:val="28"/>
          <w:lang w:eastAsia="ru-RU"/>
        </w:rPr>
      </w:pPr>
      <w:r w:rsidRPr="00E0196A">
        <w:rPr>
          <w:rFonts w:ascii="Times New Roman" w:eastAsia="Times New Roman" w:hAnsi="Times New Roman" w:cs="Times New Roman CYR"/>
          <w:sz w:val="28"/>
          <w:szCs w:val="28"/>
          <w:lang w:eastAsia="ru-RU"/>
        </w:rPr>
        <w:t xml:space="preserve">68. Проект розпорядження візується працівниками апарату районної державної адміністрації, які здійснювали його опрацювання (в обов'язковому порядку керівником юридичного відділу, першим заступником голови або </w:t>
      </w:r>
      <w:r w:rsidRPr="00E0196A">
        <w:rPr>
          <w:rFonts w:ascii="Times New Roman" w:eastAsia="Times New Roman" w:hAnsi="Times New Roman" w:cs="Times New Roman CYR"/>
          <w:sz w:val="28"/>
          <w:szCs w:val="28"/>
          <w:lang w:eastAsia="ru-RU"/>
        </w:rPr>
        <w:lastRenderedPageBreak/>
        <w:t>заступником голови районної державної адміністрації, що відповідає за його підготовку) та передається керівнику апарату районної державної адміністрації.</w:t>
      </w:r>
    </w:p>
    <w:p w:rsidR="00E0196A" w:rsidRPr="00E0196A" w:rsidRDefault="00E0196A" w:rsidP="00E0196A">
      <w:pPr>
        <w:tabs>
          <w:tab w:val="left" w:pos="9720"/>
        </w:tabs>
        <w:autoSpaceDE w:val="0"/>
        <w:autoSpaceDN w:val="0"/>
        <w:adjustRightInd w:val="0"/>
        <w:spacing w:after="0" w:line="240" w:lineRule="auto"/>
        <w:ind w:right="-82" w:firstLine="540"/>
        <w:jc w:val="both"/>
        <w:rPr>
          <w:rFonts w:ascii="Times New Roman" w:eastAsia="Times New Roman" w:hAnsi="Times New Roman" w:cs="Times New Roman CYR"/>
          <w:sz w:val="28"/>
          <w:szCs w:val="28"/>
          <w:lang w:eastAsia="ru-RU"/>
        </w:rPr>
      </w:pPr>
    </w:p>
    <w:p w:rsidR="00E0196A" w:rsidRPr="00E0196A" w:rsidRDefault="00E0196A" w:rsidP="00AF2B4D">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CYR"/>
          <w:sz w:val="28"/>
          <w:szCs w:val="28"/>
          <w:lang w:eastAsia="ru-RU"/>
        </w:rPr>
        <w:t xml:space="preserve">69. Розпорядження районної державної адміністрації ненормативного характеру набирають чинності з моменту їх видання, якщо самими розпорядженнями не встановлено більш пізній строк набрання чинності. </w:t>
      </w:r>
      <w:r w:rsidRPr="00E0196A">
        <w:rPr>
          <w:rFonts w:ascii="Times New Roman" w:eastAsia="Times New Roman" w:hAnsi="Times New Roman" w:cs="Times New Roman"/>
          <w:sz w:val="28"/>
          <w:szCs w:val="28"/>
          <w:lang w:eastAsia="ru-RU"/>
        </w:rPr>
        <w:t>Розпорядження доводяться до їх виконавців, а у</w:t>
      </w:r>
      <w:r w:rsidR="00AF2B4D">
        <w:rPr>
          <w:rFonts w:ascii="Times New Roman" w:eastAsia="Times New Roman" w:hAnsi="Times New Roman" w:cs="Times New Roman"/>
          <w:sz w:val="28"/>
          <w:szCs w:val="28"/>
          <w:lang w:eastAsia="ru-RU"/>
        </w:rPr>
        <w:t xml:space="preserve"> разі потреби - оприлюднюються.</w:t>
      </w:r>
    </w:p>
    <w:p w:rsidR="00E0196A" w:rsidRPr="00E0196A" w:rsidRDefault="00E0196A" w:rsidP="00AF2B4D">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Розпорядження районної державної адміністрації нормативного характеру підлягають державній реєстрації у </w:t>
      </w:r>
      <w:r w:rsidR="00AF2B4D">
        <w:rPr>
          <w:rFonts w:ascii="Times New Roman" w:eastAsia="Times New Roman" w:hAnsi="Times New Roman" w:cs="Times New Roman"/>
          <w:sz w:val="28"/>
          <w:szCs w:val="28"/>
          <w:lang w:eastAsia="ru-RU"/>
        </w:rPr>
        <w:t xml:space="preserve">відповідних органах юстиції </w:t>
      </w:r>
      <w:r w:rsidRPr="00E0196A">
        <w:rPr>
          <w:rFonts w:ascii="Times New Roman" w:eastAsia="Times New Roman" w:hAnsi="Times New Roman" w:cs="Times New Roman"/>
          <w:sz w:val="28"/>
          <w:szCs w:val="28"/>
          <w:lang w:eastAsia="ru-RU"/>
        </w:rPr>
        <w:t>згідно з Положенням про державну реєстрацію нормативно-правових актів міністерств, інших органів виконавчої влади, органів господарського управління та контролю, що стосуються прав, свобод і законних інтересів громадян або мають міжвідомчий характер, затвердженим постановою Кабінету Міністрів України</w:t>
      </w:r>
      <w:r w:rsidR="00AF2B4D">
        <w:rPr>
          <w:rFonts w:ascii="Times New Roman" w:eastAsia="Times New Roman" w:hAnsi="Times New Roman" w:cs="Times New Roman"/>
          <w:sz w:val="28"/>
          <w:szCs w:val="28"/>
          <w:lang w:eastAsia="ru-RU"/>
        </w:rPr>
        <w:t xml:space="preserve"> від 28 грудня 1992 року № 731.</w:t>
      </w:r>
    </w:p>
    <w:p w:rsidR="00E0196A" w:rsidRPr="00E0196A" w:rsidRDefault="00E0196A" w:rsidP="00A54D41">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Розпорядження районної державної адміністрації нормативного характеру набирають чинності після реєстрації з дня їх оприлюднення, якщо самими актами не встановлено більш </w:t>
      </w:r>
      <w:r w:rsidR="00A54D41">
        <w:rPr>
          <w:rFonts w:ascii="Times New Roman" w:eastAsia="Times New Roman" w:hAnsi="Times New Roman" w:cs="Times New Roman"/>
          <w:sz w:val="28"/>
          <w:szCs w:val="28"/>
          <w:lang w:eastAsia="ru-RU"/>
        </w:rPr>
        <w:t>пізній строк введення їх у дію.</w:t>
      </w:r>
    </w:p>
    <w:p w:rsidR="00A54D41" w:rsidRPr="00E0196A" w:rsidRDefault="00E0196A" w:rsidP="00A54D41">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Розпорядження районної державної адміністрації, що стосуються прав та обов'язків громадян або мають загальний характер, підлягають оприлюдненню і набирають чинності з дня їх оприлюднення, якщо самими актами не встановлено більш </w:t>
      </w:r>
      <w:r w:rsidR="00A54D41">
        <w:rPr>
          <w:rFonts w:ascii="Times New Roman" w:eastAsia="Times New Roman" w:hAnsi="Times New Roman" w:cs="Times New Roman"/>
          <w:sz w:val="28"/>
          <w:szCs w:val="28"/>
          <w:lang w:eastAsia="ru-RU"/>
        </w:rPr>
        <w:t>пізній строк набрання чинності.</w:t>
      </w:r>
    </w:p>
    <w:p w:rsidR="00E0196A" w:rsidRPr="00E0196A" w:rsidRDefault="00E0196A" w:rsidP="00A54D41">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Розпорядження  районної держадміністрації, зазначені в абзацах  третьому  і  четвертому  цього  пункту,  оприлюднюються в порядку,  передбаченому  Законом  України "Про д</w:t>
      </w:r>
      <w:r w:rsidR="00A54D41">
        <w:rPr>
          <w:rFonts w:ascii="Times New Roman" w:eastAsia="Times New Roman" w:hAnsi="Times New Roman" w:cs="Times New Roman"/>
          <w:sz w:val="28"/>
          <w:szCs w:val="28"/>
          <w:lang w:eastAsia="ru-RU"/>
        </w:rPr>
        <w:t>оступ до публічної інформації".</w:t>
      </w:r>
    </w:p>
    <w:p w:rsidR="00E0196A" w:rsidRDefault="00E0196A" w:rsidP="00A54D41">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Додатки до розпоряджень районної державної адміністрації є невід'ємною частиною </w:t>
      </w:r>
      <w:r w:rsidR="00A54D41">
        <w:rPr>
          <w:rFonts w:ascii="Times New Roman" w:eastAsia="Times New Roman" w:hAnsi="Times New Roman" w:cs="Times New Roman"/>
          <w:sz w:val="28"/>
          <w:szCs w:val="28"/>
          <w:lang w:eastAsia="ru-RU"/>
        </w:rPr>
        <w:t xml:space="preserve">таких </w:t>
      </w:r>
      <w:r w:rsidRPr="00E0196A">
        <w:rPr>
          <w:rFonts w:ascii="Times New Roman" w:eastAsia="Times New Roman" w:hAnsi="Times New Roman" w:cs="Times New Roman"/>
          <w:sz w:val="28"/>
          <w:szCs w:val="28"/>
          <w:lang w:eastAsia="ru-RU"/>
        </w:rPr>
        <w:t>розпоряджень і підписуються керівником апарату районн</w:t>
      </w:r>
      <w:r w:rsidR="00A54D41">
        <w:rPr>
          <w:rFonts w:ascii="Times New Roman" w:eastAsia="Times New Roman" w:hAnsi="Times New Roman" w:cs="Times New Roman"/>
          <w:sz w:val="28"/>
          <w:szCs w:val="28"/>
          <w:lang w:eastAsia="ru-RU"/>
        </w:rPr>
        <w:t xml:space="preserve">ої державної адміністрації </w:t>
      </w:r>
      <w:r w:rsidRPr="00E0196A">
        <w:rPr>
          <w:rFonts w:ascii="Times New Roman" w:eastAsia="Times New Roman" w:hAnsi="Times New Roman" w:cs="Times New Roman"/>
          <w:sz w:val="28"/>
          <w:szCs w:val="28"/>
          <w:lang w:eastAsia="ru-RU"/>
        </w:rPr>
        <w:t>та по</w:t>
      </w:r>
      <w:r w:rsidR="00A54D41">
        <w:rPr>
          <w:rFonts w:ascii="Times New Roman" w:eastAsia="Times New Roman" w:hAnsi="Times New Roman" w:cs="Times New Roman"/>
          <w:sz w:val="28"/>
          <w:szCs w:val="28"/>
          <w:lang w:eastAsia="ru-RU"/>
        </w:rPr>
        <w:t>передньо</w:t>
      </w:r>
      <w:r w:rsidRPr="00E0196A">
        <w:rPr>
          <w:rFonts w:ascii="Times New Roman" w:eastAsia="Times New Roman" w:hAnsi="Times New Roman" w:cs="Times New Roman"/>
          <w:sz w:val="28"/>
          <w:szCs w:val="28"/>
          <w:lang w:eastAsia="ru-RU"/>
        </w:rPr>
        <w:t xml:space="preserve"> візуються головним розробник</w:t>
      </w:r>
      <w:r w:rsidR="00A54D41">
        <w:rPr>
          <w:rFonts w:ascii="Times New Roman" w:eastAsia="Times New Roman" w:hAnsi="Times New Roman" w:cs="Times New Roman"/>
          <w:sz w:val="28"/>
          <w:szCs w:val="28"/>
          <w:lang w:eastAsia="ru-RU"/>
        </w:rPr>
        <w:t>ом.</w:t>
      </w:r>
    </w:p>
    <w:p w:rsidR="002F49D3" w:rsidRDefault="00A54D41" w:rsidP="002F49D3">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Спільні розпорядження районної державної адміністрації та голови районної ради оформляються у двох примірниках і візуються відповідальними працівниками районної державної адміністрації та районної ради, а додатки </w:t>
      </w:r>
      <w:r w:rsidR="002F49D3">
        <w:rPr>
          <w:rFonts w:ascii="Times New Roman" w:eastAsia="Times New Roman" w:hAnsi="Times New Roman" w:cs="Times New Roman"/>
          <w:sz w:val="28"/>
          <w:szCs w:val="28"/>
          <w:lang w:eastAsia="ru-RU"/>
        </w:rPr>
        <w:t xml:space="preserve">до них  </w:t>
      </w:r>
      <w:r w:rsidR="002F49D3" w:rsidRPr="00E0196A">
        <w:rPr>
          <w:rFonts w:ascii="Times New Roman" w:eastAsia="Times New Roman" w:hAnsi="Times New Roman" w:cs="Times New Roman"/>
          <w:sz w:val="28"/>
          <w:szCs w:val="28"/>
          <w:lang w:eastAsia="ru-RU"/>
        </w:rPr>
        <w:t>підписуються керівником апарату районн</w:t>
      </w:r>
      <w:r w:rsidR="002F49D3">
        <w:rPr>
          <w:rFonts w:ascii="Times New Roman" w:eastAsia="Times New Roman" w:hAnsi="Times New Roman" w:cs="Times New Roman"/>
          <w:sz w:val="28"/>
          <w:szCs w:val="28"/>
          <w:lang w:eastAsia="ru-RU"/>
        </w:rPr>
        <w:t xml:space="preserve">ої державної адміністрації та керуючим справами районної ради і візуються головним розробником. </w:t>
      </w:r>
    </w:p>
    <w:p w:rsidR="002F49D3" w:rsidRDefault="002F49D3" w:rsidP="002F49D3">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uk-UA"/>
        </w:rPr>
      </w:pPr>
      <w:r w:rsidRPr="002F49D3">
        <w:rPr>
          <w:rFonts w:ascii="Times New Roman" w:eastAsia="Times New Roman" w:hAnsi="Times New Roman" w:cs="Times New Roman"/>
          <w:sz w:val="28"/>
          <w:szCs w:val="28"/>
          <w:lang w:eastAsia="uk-UA"/>
        </w:rPr>
        <w:t xml:space="preserve">Розпорядження </w:t>
      </w:r>
      <w:r>
        <w:rPr>
          <w:rFonts w:ascii="Times New Roman" w:eastAsia="Times New Roman" w:hAnsi="Times New Roman" w:cs="Times New Roman"/>
          <w:sz w:val="28"/>
          <w:szCs w:val="28"/>
          <w:lang w:eastAsia="uk-UA"/>
        </w:rPr>
        <w:t xml:space="preserve">районної </w:t>
      </w:r>
      <w:r w:rsidRPr="002F49D3">
        <w:rPr>
          <w:rFonts w:ascii="Times New Roman" w:eastAsia="Times New Roman" w:hAnsi="Times New Roman" w:cs="Times New Roman"/>
          <w:sz w:val="28"/>
          <w:szCs w:val="28"/>
          <w:lang w:eastAsia="uk-UA"/>
        </w:rPr>
        <w:t>держ</w:t>
      </w:r>
      <w:r>
        <w:rPr>
          <w:rFonts w:ascii="Times New Roman" w:eastAsia="Times New Roman" w:hAnsi="Times New Roman" w:cs="Times New Roman"/>
          <w:sz w:val="28"/>
          <w:szCs w:val="28"/>
          <w:lang w:eastAsia="uk-UA"/>
        </w:rPr>
        <w:t xml:space="preserve">авної </w:t>
      </w:r>
      <w:r w:rsidRPr="002F49D3">
        <w:rPr>
          <w:rFonts w:ascii="Times New Roman" w:eastAsia="Times New Roman" w:hAnsi="Times New Roman" w:cs="Times New Roman"/>
          <w:sz w:val="28"/>
          <w:szCs w:val="28"/>
          <w:lang w:eastAsia="uk-UA"/>
        </w:rPr>
        <w:t xml:space="preserve">адміністрації надсилаються </w:t>
      </w:r>
      <w:r w:rsidRPr="002F49D3">
        <w:rPr>
          <w:rFonts w:ascii="Times New Roman" w:eastAsia="Times New Roman" w:hAnsi="Times New Roman" w:cs="Times New Roman"/>
          <w:sz w:val="28"/>
          <w:szCs w:val="28"/>
          <w:lang w:eastAsia="uk-UA"/>
        </w:rPr>
        <w:br/>
        <w:t>заінтересованим органам,  підприємст</w:t>
      </w:r>
      <w:r>
        <w:rPr>
          <w:rFonts w:ascii="Times New Roman" w:eastAsia="Times New Roman" w:hAnsi="Times New Roman" w:cs="Times New Roman"/>
          <w:sz w:val="28"/>
          <w:szCs w:val="28"/>
          <w:lang w:eastAsia="uk-UA"/>
        </w:rPr>
        <w:t xml:space="preserve">вам, установам та організаціям </w:t>
      </w:r>
      <w:r w:rsidRPr="002F49D3">
        <w:rPr>
          <w:rFonts w:ascii="Times New Roman" w:eastAsia="Times New Roman" w:hAnsi="Times New Roman" w:cs="Times New Roman"/>
          <w:sz w:val="28"/>
          <w:szCs w:val="28"/>
          <w:lang w:eastAsia="uk-UA"/>
        </w:rPr>
        <w:t xml:space="preserve">і   посадовим   особам   згідно   з </w:t>
      </w:r>
      <w:r>
        <w:rPr>
          <w:rFonts w:ascii="Times New Roman" w:eastAsia="Times New Roman" w:hAnsi="Times New Roman" w:cs="Times New Roman"/>
          <w:sz w:val="28"/>
          <w:szCs w:val="28"/>
          <w:lang w:eastAsia="uk-UA"/>
        </w:rPr>
        <w:t xml:space="preserve">  розрахунком   розсилання  та </w:t>
      </w:r>
      <w:r w:rsidRPr="002F49D3">
        <w:rPr>
          <w:rFonts w:ascii="Times New Roman" w:eastAsia="Times New Roman" w:hAnsi="Times New Roman" w:cs="Times New Roman"/>
          <w:sz w:val="28"/>
          <w:szCs w:val="28"/>
          <w:lang w:eastAsia="uk-UA"/>
        </w:rPr>
        <w:t>оприлюднюютьс</w:t>
      </w:r>
      <w:r>
        <w:rPr>
          <w:rFonts w:ascii="Times New Roman" w:eastAsia="Times New Roman" w:hAnsi="Times New Roman" w:cs="Times New Roman"/>
          <w:sz w:val="28"/>
          <w:szCs w:val="28"/>
          <w:lang w:eastAsia="uk-UA"/>
        </w:rPr>
        <w:t xml:space="preserve">я на офіційному веб-сайті районної </w:t>
      </w:r>
      <w:r w:rsidRPr="002F49D3">
        <w:rPr>
          <w:rFonts w:ascii="Times New Roman" w:eastAsia="Times New Roman" w:hAnsi="Times New Roman" w:cs="Times New Roman"/>
          <w:sz w:val="28"/>
          <w:szCs w:val="28"/>
          <w:lang w:eastAsia="uk-UA"/>
        </w:rPr>
        <w:t xml:space="preserve">  держ</w:t>
      </w:r>
      <w:r>
        <w:rPr>
          <w:rFonts w:ascii="Times New Roman" w:eastAsia="Times New Roman" w:hAnsi="Times New Roman" w:cs="Times New Roman"/>
          <w:sz w:val="28"/>
          <w:szCs w:val="28"/>
          <w:lang w:eastAsia="uk-UA"/>
        </w:rPr>
        <w:t xml:space="preserve">авної </w:t>
      </w:r>
      <w:r w:rsidRPr="002F49D3">
        <w:rPr>
          <w:rFonts w:ascii="Times New Roman" w:eastAsia="Times New Roman" w:hAnsi="Times New Roman" w:cs="Times New Roman"/>
          <w:sz w:val="28"/>
          <w:szCs w:val="28"/>
          <w:lang w:eastAsia="uk-UA"/>
        </w:rPr>
        <w:t>адміністр</w:t>
      </w:r>
      <w:r>
        <w:rPr>
          <w:rFonts w:ascii="Times New Roman" w:eastAsia="Times New Roman" w:hAnsi="Times New Roman" w:cs="Times New Roman"/>
          <w:sz w:val="28"/>
          <w:szCs w:val="28"/>
          <w:lang w:eastAsia="uk-UA"/>
        </w:rPr>
        <w:t xml:space="preserve">ації в установленому </w:t>
      </w:r>
      <w:r w:rsidRPr="002F49D3">
        <w:rPr>
          <w:rFonts w:ascii="Times New Roman" w:eastAsia="Times New Roman" w:hAnsi="Times New Roman" w:cs="Times New Roman"/>
          <w:sz w:val="28"/>
          <w:szCs w:val="28"/>
          <w:lang w:eastAsia="uk-UA"/>
        </w:rPr>
        <w:t xml:space="preserve"> порядку. </w:t>
      </w:r>
      <w:bookmarkStart w:id="30" w:name="o209"/>
      <w:bookmarkEnd w:id="30"/>
    </w:p>
    <w:p w:rsidR="002F49D3" w:rsidRPr="002F49D3" w:rsidRDefault="002F49D3" w:rsidP="002F49D3">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uk-UA"/>
        </w:rPr>
      </w:pPr>
      <w:r w:rsidRPr="002F49D3">
        <w:rPr>
          <w:rFonts w:ascii="Times New Roman" w:eastAsia="Times New Roman" w:hAnsi="Times New Roman" w:cs="Times New Roman"/>
          <w:sz w:val="28"/>
          <w:szCs w:val="28"/>
          <w:lang w:eastAsia="uk-UA"/>
        </w:rPr>
        <w:t xml:space="preserve">Головний розробник  забезпечує  відповідно  до  вимог  Закону </w:t>
      </w:r>
      <w:r w:rsidRPr="002F49D3">
        <w:rPr>
          <w:rFonts w:ascii="Times New Roman" w:eastAsia="Times New Roman" w:hAnsi="Times New Roman" w:cs="Times New Roman"/>
          <w:sz w:val="28"/>
          <w:szCs w:val="28"/>
          <w:lang w:eastAsia="uk-UA"/>
        </w:rPr>
        <w:br/>
        <w:t xml:space="preserve">України  "Про  засади  державної  регуляторної  політики  у  сфері </w:t>
      </w:r>
      <w:r>
        <w:rPr>
          <w:rFonts w:ascii="Times New Roman" w:eastAsia="Times New Roman" w:hAnsi="Times New Roman" w:cs="Times New Roman"/>
          <w:sz w:val="28"/>
          <w:szCs w:val="28"/>
          <w:lang w:eastAsia="uk-UA"/>
        </w:rPr>
        <w:br/>
        <w:t xml:space="preserve">господарської діяльності" здійснення  відстеження  </w:t>
      </w:r>
      <w:r w:rsidRPr="002F49D3">
        <w:rPr>
          <w:rFonts w:ascii="Times New Roman" w:eastAsia="Times New Roman" w:hAnsi="Times New Roman" w:cs="Times New Roman"/>
          <w:sz w:val="28"/>
          <w:szCs w:val="28"/>
          <w:lang w:eastAsia="uk-UA"/>
        </w:rPr>
        <w:t xml:space="preserve">результативності прийнятого розпорядження. </w:t>
      </w:r>
    </w:p>
    <w:p w:rsidR="00E0196A" w:rsidRPr="00E2151D" w:rsidRDefault="00E0196A" w:rsidP="00E2151D">
      <w:pPr>
        <w:autoSpaceDE w:val="0"/>
        <w:autoSpaceDN w:val="0"/>
        <w:adjustRightInd w:val="0"/>
        <w:spacing w:after="0" w:line="240" w:lineRule="auto"/>
        <w:ind w:right="-82"/>
        <w:jc w:val="both"/>
        <w:rPr>
          <w:rFonts w:ascii="Times New Roman" w:eastAsia="Times New Roman" w:hAnsi="Times New Roman" w:cs="Times New Roman"/>
          <w:sz w:val="28"/>
          <w:szCs w:val="28"/>
          <w:lang w:eastAsia="ru-RU"/>
        </w:rPr>
      </w:pPr>
    </w:p>
    <w:p w:rsidR="002F49D3" w:rsidRDefault="00E0196A" w:rsidP="002F49D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Публічне обговорення проекту розпорядження  районної державної адміністрації</w:t>
      </w:r>
    </w:p>
    <w:p w:rsidR="002F49D3" w:rsidRDefault="002F49D3" w:rsidP="002F49D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F49D3" w:rsidRDefault="002F49D3" w:rsidP="002F49D3">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70. </w:t>
      </w:r>
      <w:r w:rsidRPr="002F49D3">
        <w:rPr>
          <w:rFonts w:ascii="Times New Roman" w:eastAsia="Times New Roman" w:hAnsi="Times New Roman" w:cs="Times New Roman"/>
          <w:sz w:val="28"/>
          <w:szCs w:val="28"/>
          <w:lang w:eastAsia="uk-UA"/>
        </w:rPr>
        <w:t>Проект розпорядження,  який</w:t>
      </w:r>
      <w:r>
        <w:rPr>
          <w:rFonts w:ascii="Times New Roman" w:eastAsia="Times New Roman" w:hAnsi="Times New Roman" w:cs="Times New Roman"/>
          <w:sz w:val="28"/>
          <w:szCs w:val="28"/>
          <w:lang w:eastAsia="uk-UA"/>
        </w:rPr>
        <w:t xml:space="preserve"> стосується життєвих інтересів  широких           верств </w:t>
      </w:r>
      <w:r w:rsidRPr="002F49D3">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аселення відповідної  адміністративно-територіальної </w:t>
      </w:r>
      <w:r w:rsidRPr="002F49D3">
        <w:rPr>
          <w:rFonts w:ascii="Times New Roman" w:eastAsia="Times New Roman" w:hAnsi="Times New Roman" w:cs="Times New Roman"/>
          <w:sz w:val="28"/>
          <w:szCs w:val="28"/>
          <w:lang w:eastAsia="uk-UA"/>
        </w:rPr>
        <w:t>один</w:t>
      </w:r>
      <w:r>
        <w:rPr>
          <w:rFonts w:ascii="Times New Roman" w:eastAsia="Times New Roman" w:hAnsi="Times New Roman" w:cs="Times New Roman"/>
          <w:sz w:val="28"/>
          <w:szCs w:val="28"/>
          <w:lang w:eastAsia="uk-UA"/>
        </w:rPr>
        <w:t xml:space="preserve">иці,  прав,  </w:t>
      </w:r>
      <w:r>
        <w:rPr>
          <w:rFonts w:ascii="Times New Roman" w:eastAsia="Times New Roman" w:hAnsi="Times New Roman" w:cs="Times New Roman"/>
          <w:sz w:val="28"/>
          <w:szCs w:val="28"/>
          <w:lang w:eastAsia="uk-UA"/>
        </w:rPr>
        <w:lastRenderedPageBreak/>
        <w:t xml:space="preserve">свобод і законних  інтересів громадян,  передбачає </w:t>
      </w:r>
      <w:r w:rsidRPr="002F49D3">
        <w:rPr>
          <w:rFonts w:ascii="Times New Roman" w:eastAsia="Times New Roman" w:hAnsi="Times New Roman" w:cs="Times New Roman"/>
          <w:sz w:val="28"/>
          <w:szCs w:val="28"/>
          <w:lang w:eastAsia="uk-UA"/>
        </w:rPr>
        <w:t>затв</w:t>
      </w:r>
      <w:r>
        <w:rPr>
          <w:rFonts w:ascii="Times New Roman" w:eastAsia="Times New Roman" w:hAnsi="Times New Roman" w:cs="Times New Roman"/>
          <w:sz w:val="28"/>
          <w:szCs w:val="28"/>
          <w:lang w:eastAsia="uk-UA"/>
        </w:rPr>
        <w:t xml:space="preserve">ердження регіональних  програм  </w:t>
      </w:r>
      <w:r w:rsidRPr="002F49D3">
        <w:rPr>
          <w:rFonts w:ascii="Times New Roman" w:eastAsia="Times New Roman" w:hAnsi="Times New Roman" w:cs="Times New Roman"/>
          <w:sz w:val="28"/>
          <w:szCs w:val="28"/>
          <w:lang w:eastAsia="uk-UA"/>
        </w:rPr>
        <w:t>економічного,  соціального,  культур</w:t>
      </w:r>
      <w:r>
        <w:rPr>
          <w:rFonts w:ascii="Times New Roman" w:eastAsia="Times New Roman" w:hAnsi="Times New Roman" w:cs="Times New Roman"/>
          <w:sz w:val="28"/>
          <w:szCs w:val="28"/>
          <w:lang w:eastAsia="uk-UA"/>
        </w:rPr>
        <w:t xml:space="preserve">ного  розвитку,  а  також  має  </w:t>
      </w:r>
      <w:r w:rsidRPr="002F49D3">
        <w:rPr>
          <w:rFonts w:ascii="Times New Roman" w:eastAsia="Times New Roman" w:hAnsi="Times New Roman" w:cs="Times New Roman"/>
          <w:sz w:val="28"/>
          <w:szCs w:val="28"/>
          <w:lang w:eastAsia="uk-UA"/>
        </w:rPr>
        <w:t>важливе соціально-економічне значенн</w:t>
      </w:r>
      <w:r>
        <w:rPr>
          <w:rFonts w:ascii="Times New Roman" w:eastAsia="Times New Roman" w:hAnsi="Times New Roman" w:cs="Times New Roman"/>
          <w:sz w:val="28"/>
          <w:szCs w:val="28"/>
          <w:lang w:eastAsia="uk-UA"/>
        </w:rPr>
        <w:t xml:space="preserve">я для її розвитку,  може  бути  </w:t>
      </w:r>
      <w:r w:rsidRPr="002F49D3">
        <w:rPr>
          <w:rFonts w:ascii="Times New Roman" w:eastAsia="Times New Roman" w:hAnsi="Times New Roman" w:cs="Times New Roman"/>
          <w:sz w:val="28"/>
          <w:szCs w:val="28"/>
          <w:lang w:eastAsia="uk-UA"/>
        </w:rPr>
        <w:t>винесений   для   публічного   обгов</w:t>
      </w:r>
      <w:r>
        <w:rPr>
          <w:rFonts w:ascii="Times New Roman" w:eastAsia="Times New Roman" w:hAnsi="Times New Roman" w:cs="Times New Roman"/>
          <w:sz w:val="28"/>
          <w:szCs w:val="28"/>
          <w:lang w:eastAsia="uk-UA"/>
        </w:rPr>
        <w:t xml:space="preserve">орення   на  будь-якому  етапі  </w:t>
      </w:r>
      <w:r w:rsidRPr="002F49D3">
        <w:rPr>
          <w:rFonts w:ascii="Times New Roman" w:eastAsia="Times New Roman" w:hAnsi="Times New Roman" w:cs="Times New Roman"/>
          <w:sz w:val="28"/>
          <w:szCs w:val="28"/>
          <w:lang w:eastAsia="uk-UA"/>
        </w:rPr>
        <w:t>підготовки  шляхом  опублікування  у</w:t>
      </w:r>
      <w:r>
        <w:rPr>
          <w:rFonts w:ascii="Times New Roman" w:eastAsia="Times New Roman" w:hAnsi="Times New Roman" w:cs="Times New Roman"/>
          <w:sz w:val="28"/>
          <w:szCs w:val="28"/>
          <w:lang w:eastAsia="uk-UA"/>
        </w:rPr>
        <w:t xml:space="preserve">  друкованих  засобах  масової  </w:t>
      </w:r>
      <w:r w:rsidRPr="002F49D3">
        <w:rPr>
          <w:rFonts w:ascii="Times New Roman" w:eastAsia="Times New Roman" w:hAnsi="Times New Roman" w:cs="Times New Roman"/>
          <w:sz w:val="28"/>
          <w:szCs w:val="28"/>
          <w:lang w:eastAsia="uk-UA"/>
        </w:rPr>
        <w:t xml:space="preserve">інформації або доведення до відома населення в інший спосіб. </w:t>
      </w:r>
    </w:p>
    <w:p w:rsidR="00E573C1" w:rsidRDefault="00E573C1" w:rsidP="002F49D3">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E573C1" w:rsidRPr="00E0196A" w:rsidRDefault="008D6B9D"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E573C1" w:rsidRPr="00E0196A">
        <w:rPr>
          <w:rFonts w:ascii="Times New Roman" w:eastAsia="Times New Roman" w:hAnsi="Times New Roman" w:cs="Times New Roman"/>
          <w:sz w:val="28"/>
          <w:szCs w:val="28"/>
          <w:lang w:eastAsia="ru-RU"/>
        </w:rPr>
        <w:t>Рішення про проведення публічного обговорення проекту розпорядження приймає керівництво районної державної адміністрації на підставі пропозиції головного розробника або за власною ініціативою</w:t>
      </w:r>
      <w:r w:rsidR="00E573C1">
        <w:rPr>
          <w:rFonts w:ascii="Times New Roman" w:eastAsia="Times New Roman" w:hAnsi="Times New Roman" w:cs="Times New Roman"/>
          <w:sz w:val="28"/>
          <w:szCs w:val="28"/>
          <w:lang w:eastAsia="ru-RU"/>
        </w:rPr>
        <w:t xml:space="preserve">.   </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Пропозиція щодо проведення публічного обговорення проекту розпорядження повинна містити обґрунтування необхідності обговорення та інформацію про джерела фінансування його проведення, стислий зміст, мету та очікувані результати прийняття розпорядження</w:t>
      </w:r>
      <w:r>
        <w:rPr>
          <w:rFonts w:ascii="Times New Roman" w:eastAsia="Times New Roman" w:hAnsi="Times New Roman" w:cs="Times New Roman"/>
          <w:sz w:val="28"/>
          <w:szCs w:val="28"/>
          <w:lang w:eastAsia="ru-RU"/>
        </w:rPr>
        <w:t>.</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Пропозиція підписується головним розробником та візується керівниками заінтересованих структурних підрозділів районної державної адміністрації чи </w:t>
      </w:r>
      <w:r>
        <w:rPr>
          <w:rFonts w:ascii="Times New Roman" w:eastAsia="Times New Roman" w:hAnsi="Times New Roman" w:cs="Times New Roman"/>
          <w:sz w:val="28"/>
          <w:szCs w:val="28"/>
          <w:lang w:eastAsia="ru-RU"/>
        </w:rPr>
        <w:t>її апарату або іншими органами.</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До пропозиції додаються проект розпорядження, завізований керівником органу, що є головним розробником, та план про</w:t>
      </w:r>
      <w:r>
        <w:rPr>
          <w:rFonts w:ascii="Times New Roman" w:eastAsia="Times New Roman" w:hAnsi="Times New Roman" w:cs="Times New Roman"/>
          <w:sz w:val="28"/>
          <w:szCs w:val="28"/>
          <w:lang w:eastAsia="ru-RU"/>
        </w:rPr>
        <w:t>ведення публічного обговорення.</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У плані проведення публічного обговорення зазначається:</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які верстви та групи населення повинні взяти участь в обговоренні;</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яких результатів необхідно досягти;</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які заходи передбачено здійснити в ході обговорення;</w:t>
      </w:r>
    </w:p>
    <w:p w:rsidR="00E573C1" w:rsidRPr="00E0196A"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строк проведення обговорення.</w:t>
      </w:r>
    </w:p>
    <w:p w:rsidR="00E573C1" w:rsidRDefault="00E573C1"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Проект розпорядження, який має ознаки регуляторного акта, оприлюднюється у порядку та у спосіб, передбаченими статтями 9, 12, 13 і 20 Закону України "Про засади державної регуляторної політики у сфері господарської діяльності".</w:t>
      </w:r>
    </w:p>
    <w:p w:rsidR="008D6B9D" w:rsidRPr="00E0196A" w:rsidRDefault="008D6B9D" w:rsidP="00E573C1">
      <w:pPr>
        <w:autoSpaceDE w:val="0"/>
        <w:autoSpaceDN w:val="0"/>
        <w:adjustRightInd w:val="0"/>
        <w:spacing w:after="0" w:line="240" w:lineRule="auto"/>
        <w:ind w:right="-79" w:firstLine="540"/>
        <w:jc w:val="both"/>
        <w:rPr>
          <w:rFonts w:ascii="Times New Roman" w:eastAsia="Times New Roman" w:hAnsi="Times New Roman" w:cs="Times New Roman"/>
          <w:sz w:val="28"/>
          <w:szCs w:val="28"/>
          <w:lang w:eastAsia="ru-RU"/>
        </w:rPr>
      </w:pPr>
    </w:p>
    <w:p w:rsidR="008D6B9D" w:rsidRPr="00E0196A" w:rsidRDefault="008D6B9D" w:rsidP="008D6B9D">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72. Організація проведення публічного обговорення поклада</w:t>
      </w:r>
      <w:r>
        <w:rPr>
          <w:rFonts w:ascii="Times New Roman" w:eastAsia="Times New Roman" w:hAnsi="Times New Roman" w:cs="Times New Roman"/>
          <w:sz w:val="28"/>
          <w:szCs w:val="28"/>
          <w:lang w:eastAsia="ru-RU"/>
        </w:rPr>
        <w:t xml:space="preserve">ється на головного розробника. </w:t>
      </w:r>
    </w:p>
    <w:p w:rsidR="008D6B9D" w:rsidRPr="00E0196A" w:rsidRDefault="008D6B9D" w:rsidP="008D6B9D">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Головний розробник подає у  </w:t>
      </w:r>
      <w:r>
        <w:rPr>
          <w:rFonts w:ascii="Times New Roman" w:eastAsia="Times New Roman" w:hAnsi="Times New Roman" w:cs="Times New Roman"/>
          <w:sz w:val="28"/>
          <w:szCs w:val="28"/>
          <w:lang w:eastAsia="ru-RU"/>
        </w:rPr>
        <w:t xml:space="preserve">   відділ організаційної та </w:t>
      </w:r>
      <w:r w:rsidRPr="00E0196A">
        <w:rPr>
          <w:rFonts w:ascii="Times New Roman" w:eastAsia="Times New Roman" w:hAnsi="Times New Roman" w:cs="Times New Roman"/>
          <w:sz w:val="28"/>
          <w:szCs w:val="28"/>
          <w:lang w:eastAsia="ru-RU"/>
        </w:rPr>
        <w:t xml:space="preserve"> інформаційно</w:t>
      </w:r>
      <w:r>
        <w:rPr>
          <w:rFonts w:ascii="Times New Roman" w:eastAsia="Times New Roman" w:hAnsi="Times New Roman" w:cs="Times New Roman"/>
          <w:sz w:val="28"/>
          <w:szCs w:val="28"/>
          <w:lang w:eastAsia="ru-RU"/>
        </w:rPr>
        <w:t>-аналітичної роботи</w:t>
      </w:r>
      <w:r w:rsidRPr="00E0196A">
        <w:rPr>
          <w:rFonts w:ascii="Times New Roman" w:eastAsia="Times New Roman" w:hAnsi="Times New Roman" w:cs="Times New Roman"/>
          <w:sz w:val="28"/>
          <w:szCs w:val="28"/>
          <w:lang w:eastAsia="ru-RU"/>
        </w:rPr>
        <w:t xml:space="preserve"> апарату районної державної адміністрації проект розпорядження разом </w:t>
      </w:r>
      <w:r>
        <w:rPr>
          <w:rFonts w:ascii="Times New Roman" w:eastAsia="Times New Roman" w:hAnsi="Times New Roman" w:cs="Times New Roman"/>
          <w:sz w:val="28"/>
          <w:szCs w:val="28"/>
          <w:lang w:eastAsia="ru-RU"/>
        </w:rPr>
        <w:t>і</w:t>
      </w:r>
      <w:r w:rsidRPr="00E0196A">
        <w:rPr>
          <w:rFonts w:ascii="Times New Roman" w:eastAsia="Times New Roman" w:hAnsi="Times New Roman" w:cs="Times New Roman"/>
          <w:sz w:val="28"/>
          <w:szCs w:val="28"/>
          <w:lang w:eastAsia="ru-RU"/>
        </w:rPr>
        <w:t>з планом проведення публічного обговорення, обґрунту</w:t>
      </w:r>
      <w:r>
        <w:rPr>
          <w:rFonts w:ascii="Times New Roman" w:eastAsia="Times New Roman" w:hAnsi="Times New Roman" w:cs="Times New Roman"/>
          <w:sz w:val="28"/>
          <w:szCs w:val="28"/>
          <w:lang w:eastAsia="ru-RU"/>
        </w:rPr>
        <w:t xml:space="preserve">ванням необхідності його прийняття </w:t>
      </w:r>
      <w:r w:rsidRPr="00E0196A">
        <w:rPr>
          <w:rFonts w:ascii="Times New Roman" w:eastAsia="Times New Roman" w:hAnsi="Times New Roman" w:cs="Times New Roman"/>
          <w:sz w:val="28"/>
          <w:szCs w:val="28"/>
          <w:lang w:eastAsia="ru-RU"/>
        </w:rPr>
        <w:t xml:space="preserve"> та інформацією про контактні телефони</w:t>
      </w:r>
      <w:r>
        <w:rPr>
          <w:rFonts w:ascii="Times New Roman" w:eastAsia="Times New Roman" w:hAnsi="Times New Roman" w:cs="Times New Roman"/>
          <w:sz w:val="28"/>
          <w:szCs w:val="28"/>
          <w:lang w:eastAsia="ru-RU"/>
        </w:rPr>
        <w:t xml:space="preserve"> і адресу головного розробника.</w:t>
      </w:r>
    </w:p>
    <w:p w:rsidR="008D6B9D" w:rsidRPr="00E0196A" w:rsidRDefault="008D6B9D" w:rsidP="008D6B9D">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Публічне обговорення проекту розпорядження проводиться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3.11.2010 року № 996 (зі змінами).</w:t>
      </w:r>
    </w:p>
    <w:p w:rsidR="008D6B9D" w:rsidRPr="00E0196A" w:rsidRDefault="008D6B9D" w:rsidP="008D6B9D">
      <w:pPr>
        <w:autoSpaceDE w:val="0"/>
        <w:autoSpaceDN w:val="0"/>
        <w:adjustRightInd w:val="0"/>
        <w:spacing w:after="0" w:line="240" w:lineRule="auto"/>
        <w:ind w:left="240" w:right="-82" w:firstLine="400"/>
        <w:jc w:val="both"/>
        <w:rPr>
          <w:rFonts w:ascii="Times New Roman" w:eastAsia="Times New Roman" w:hAnsi="Times New Roman" w:cs="Times New Roman"/>
          <w:sz w:val="28"/>
          <w:szCs w:val="20"/>
          <w:lang w:eastAsia="ru-RU"/>
        </w:rPr>
      </w:pPr>
    </w:p>
    <w:p w:rsidR="008D6B9D" w:rsidRPr="00E0196A" w:rsidRDefault="008D6B9D" w:rsidP="008D6B9D">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73. Пропозиції та зауваження, що надійшли у процесі публічного обговорення проекту розпорядження, розглядаються, узагальнюються та враховуються під час доопрацюванн</w:t>
      </w:r>
      <w:r>
        <w:rPr>
          <w:rFonts w:ascii="Times New Roman" w:eastAsia="Times New Roman" w:hAnsi="Times New Roman" w:cs="Times New Roman"/>
          <w:sz w:val="28"/>
          <w:szCs w:val="28"/>
          <w:lang w:eastAsia="ru-RU"/>
        </w:rPr>
        <w:t>я проекту головним розробником.</w:t>
      </w:r>
    </w:p>
    <w:p w:rsidR="00E0196A" w:rsidRPr="00E0196A" w:rsidRDefault="008D6B9D" w:rsidP="00E2151D">
      <w:pPr>
        <w:autoSpaceDE w:val="0"/>
        <w:autoSpaceDN w:val="0"/>
        <w:adjustRightInd w:val="0"/>
        <w:spacing w:after="0" w:line="240" w:lineRule="auto"/>
        <w:ind w:right="-82"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Доопрацювання проекту розпорядження за результатами обговорення може бути підставою для звернення головного розробника щодо продовження строку внесення такого проекту до ра</w:t>
      </w:r>
      <w:r w:rsidR="00E2151D">
        <w:rPr>
          <w:rFonts w:ascii="Times New Roman" w:eastAsia="Times New Roman" w:hAnsi="Times New Roman" w:cs="Times New Roman"/>
          <w:sz w:val="28"/>
          <w:szCs w:val="28"/>
          <w:lang w:eastAsia="ru-RU"/>
        </w:rPr>
        <w:t>йонної державної адміністрації.</w:t>
      </w:r>
    </w:p>
    <w:p w:rsidR="00E0196A" w:rsidRPr="00E0196A" w:rsidRDefault="00E0196A" w:rsidP="00E0196A">
      <w:pPr>
        <w:autoSpaceDE w:val="0"/>
        <w:autoSpaceDN w:val="0"/>
        <w:adjustRightInd w:val="0"/>
        <w:spacing w:after="0" w:line="240" w:lineRule="auto"/>
        <w:ind w:right="-79"/>
        <w:jc w:val="center"/>
        <w:rPr>
          <w:rFonts w:ascii="Times New Roman" w:eastAsia="Times New Roman" w:hAnsi="Times New Roman" w:cs="Times New Roman"/>
          <w:b/>
          <w:sz w:val="28"/>
          <w:szCs w:val="28"/>
          <w:lang w:eastAsia="ru-RU"/>
        </w:rPr>
      </w:pPr>
    </w:p>
    <w:p w:rsidR="00E0196A" w:rsidRPr="00E0196A" w:rsidRDefault="00E0196A" w:rsidP="00E0196A">
      <w:pPr>
        <w:autoSpaceDE w:val="0"/>
        <w:autoSpaceDN w:val="0"/>
        <w:adjustRightInd w:val="0"/>
        <w:spacing w:after="0" w:line="240" w:lineRule="auto"/>
        <w:ind w:right="-79"/>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Взаємовідносини районної державної адміністрації з іншими органами державної влади та органами місцевого самоврядування</w:t>
      </w:r>
    </w:p>
    <w:p w:rsidR="00E0196A" w:rsidRPr="00E0196A" w:rsidRDefault="00E0196A" w:rsidP="00E0196A">
      <w:pPr>
        <w:autoSpaceDE w:val="0"/>
        <w:autoSpaceDN w:val="0"/>
        <w:adjustRightInd w:val="0"/>
        <w:spacing w:after="0" w:line="240" w:lineRule="auto"/>
        <w:ind w:right="-79"/>
        <w:jc w:val="center"/>
        <w:rPr>
          <w:rFonts w:ascii="Times New Roman" w:eastAsia="Times New Roman" w:hAnsi="Times New Roman" w:cs="Times New Roman"/>
          <w:sz w:val="28"/>
          <w:szCs w:val="28"/>
          <w:lang w:eastAsia="ru-RU"/>
        </w:rPr>
      </w:pPr>
    </w:p>
    <w:p w:rsidR="00E0196A" w:rsidRPr="00E0196A" w:rsidRDefault="00E0196A" w:rsidP="00E2151D">
      <w:pPr>
        <w:autoSpaceDE w:val="0"/>
        <w:autoSpaceDN w:val="0"/>
        <w:adjustRightInd w:val="0"/>
        <w:spacing w:after="0" w:line="240" w:lineRule="auto"/>
        <w:ind w:right="-79" w:firstLine="58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74. Взаємовідносини районної державної адміністрації з іншими органами державної влади та органами місцевого самоврядування здійснюються в установленому законами порядку з метою забезпечення належного виконання покладених на районну </w:t>
      </w:r>
      <w:r w:rsidR="00E2151D">
        <w:rPr>
          <w:rFonts w:ascii="Times New Roman" w:eastAsia="Times New Roman" w:hAnsi="Times New Roman" w:cs="Times New Roman"/>
          <w:sz w:val="28"/>
          <w:szCs w:val="28"/>
          <w:lang w:eastAsia="ru-RU"/>
        </w:rPr>
        <w:t>державну адміністрацію завдань.</w:t>
      </w:r>
    </w:p>
    <w:p w:rsidR="00E0196A" w:rsidRPr="00E0196A" w:rsidRDefault="00E0196A" w:rsidP="00E0196A">
      <w:pPr>
        <w:autoSpaceDE w:val="0"/>
        <w:autoSpaceDN w:val="0"/>
        <w:adjustRightInd w:val="0"/>
        <w:spacing w:after="0" w:line="240" w:lineRule="auto"/>
        <w:ind w:right="-82" w:firstLine="58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Контроль за виконанням органами місцевого самоврядування делегованих повноважень органів виконавчої влади здійснюється у встановленому законодавством порядку.</w:t>
      </w:r>
    </w:p>
    <w:p w:rsidR="00E0196A" w:rsidRPr="00E0196A" w:rsidRDefault="00E0196A" w:rsidP="00E0196A">
      <w:pPr>
        <w:autoSpaceDE w:val="0"/>
        <w:autoSpaceDN w:val="0"/>
        <w:adjustRightInd w:val="0"/>
        <w:spacing w:after="0" w:line="240" w:lineRule="auto"/>
        <w:ind w:right="-82" w:firstLine="580"/>
        <w:jc w:val="both"/>
        <w:rPr>
          <w:rFonts w:ascii="Times New Roman" w:eastAsia="Times New Roman" w:hAnsi="Times New Roman" w:cs="Times New Roman"/>
          <w:sz w:val="28"/>
          <w:szCs w:val="28"/>
          <w:lang w:eastAsia="ru-RU"/>
        </w:rPr>
      </w:pPr>
    </w:p>
    <w:p w:rsidR="00E0196A" w:rsidRPr="00E0196A" w:rsidRDefault="00E0196A" w:rsidP="00D94621">
      <w:pPr>
        <w:autoSpaceDE w:val="0"/>
        <w:autoSpaceDN w:val="0"/>
        <w:adjustRightInd w:val="0"/>
        <w:spacing w:after="0" w:line="240" w:lineRule="auto"/>
        <w:ind w:right="-82" w:firstLine="58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75. Районна державна адміністрація готує та подає зауваження і пропозиції з питань розвитку відповідних адміністративно-територіальних одиниць до проектів актів законодавства, які розробляют</w:t>
      </w:r>
      <w:r w:rsidR="00D94621">
        <w:rPr>
          <w:rFonts w:ascii="Times New Roman" w:eastAsia="Times New Roman" w:hAnsi="Times New Roman" w:cs="Times New Roman"/>
          <w:sz w:val="28"/>
          <w:szCs w:val="28"/>
          <w:lang w:eastAsia="ru-RU"/>
        </w:rPr>
        <w:t>ься іншими органами.</w:t>
      </w:r>
    </w:p>
    <w:p w:rsidR="00D94621" w:rsidRDefault="00E0196A" w:rsidP="00D94621">
      <w:pPr>
        <w:autoSpaceDE w:val="0"/>
        <w:autoSpaceDN w:val="0"/>
        <w:adjustRightInd w:val="0"/>
        <w:spacing w:after="0" w:line="240" w:lineRule="auto"/>
        <w:ind w:right="-82" w:firstLine="58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З метою врахування громадської думки щодо проекту акта законодавства з питань розвитку конкретної адміністративно-територіальної одиниці, що надійшов від інших державних органів для погодження районною державною адміністрацією, може бути проведене його громадське обговорення.</w:t>
      </w:r>
    </w:p>
    <w:p w:rsidR="00D94621" w:rsidRDefault="00D94621" w:rsidP="00D94621">
      <w:pPr>
        <w:autoSpaceDE w:val="0"/>
        <w:autoSpaceDN w:val="0"/>
        <w:adjustRightInd w:val="0"/>
        <w:spacing w:after="0" w:line="240" w:lineRule="auto"/>
        <w:ind w:right="-82" w:firstLine="580"/>
        <w:jc w:val="both"/>
        <w:rPr>
          <w:rFonts w:ascii="Times New Roman" w:eastAsia="Times New Roman" w:hAnsi="Times New Roman" w:cs="Times New Roman"/>
          <w:sz w:val="28"/>
          <w:szCs w:val="28"/>
          <w:lang w:eastAsia="ru-RU"/>
        </w:rPr>
      </w:pPr>
    </w:p>
    <w:p w:rsidR="00D94621" w:rsidRPr="00D94621" w:rsidRDefault="00C245F8" w:rsidP="00D94621">
      <w:pPr>
        <w:autoSpaceDE w:val="0"/>
        <w:autoSpaceDN w:val="0"/>
        <w:adjustRightInd w:val="0"/>
        <w:spacing w:after="0" w:line="240" w:lineRule="auto"/>
        <w:ind w:right="-82" w:firstLine="5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76. </w:t>
      </w:r>
      <w:r w:rsidR="00D94621">
        <w:rPr>
          <w:rFonts w:ascii="Times New Roman" w:eastAsia="Times New Roman" w:hAnsi="Times New Roman" w:cs="Times New Roman"/>
          <w:sz w:val="28"/>
          <w:szCs w:val="28"/>
          <w:lang w:eastAsia="uk-UA"/>
        </w:rPr>
        <w:t>Голова районної</w:t>
      </w:r>
      <w:r w:rsidR="00D94621" w:rsidRPr="00D94621">
        <w:rPr>
          <w:rFonts w:ascii="Times New Roman" w:eastAsia="Times New Roman" w:hAnsi="Times New Roman" w:cs="Times New Roman"/>
          <w:sz w:val="28"/>
          <w:szCs w:val="28"/>
          <w:lang w:eastAsia="uk-UA"/>
        </w:rPr>
        <w:t xml:space="preserve"> держ</w:t>
      </w:r>
      <w:r w:rsidR="00D94621">
        <w:rPr>
          <w:rFonts w:ascii="Times New Roman" w:eastAsia="Times New Roman" w:hAnsi="Times New Roman" w:cs="Times New Roman"/>
          <w:sz w:val="28"/>
          <w:szCs w:val="28"/>
          <w:lang w:eastAsia="uk-UA"/>
        </w:rPr>
        <w:t xml:space="preserve">авної адміністрації погоджує рішення про </w:t>
      </w:r>
      <w:r w:rsidR="00D94621" w:rsidRPr="00D94621">
        <w:rPr>
          <w:rFonts w:ascii="Times New Roman" w:eastAsia="Times New Roman" w:hAnsi="Times New Roman" w:cs="Times New Roman"/>
          <w:sz w:val="28"/>
          <w:szCs w:val="28"/>
          <w:lang w:eastAsia="uk-UA"/>
        </w:rPr>
        <w:t xml:space="preserve">визначення  пріоритетів  та  плани  роботи  територіальних органів </w:t>
      </w:r>
      <w:r w:rsidR="00D94621" w:rsidRPr="00D94621">
        <w:rPr>
          <w:rFonts w:ascii="Times New Roman" w:eastAsia="Times New Roman" w:hAnsi="Times New Roman" w:cs="Times New Roman"/>
          <w:sz w:val="28"/>
          <w:szCs w:val="28"/>
          <w:lang w:eastAsia="uk-UA"/>
        </w:rPr>
        <w:br/>
        <w:t xml:space="preserve">центральних  органів  виконавчої  влади,  у тому числі структурних </w:t>
      </w:r>
      <w:r w:rsidR="00D94621" w:rsidRPr="00D94621">
        <w:rPr>
          <w:rFonts w:ascii="Times New Roman" w:eastAsia="Times New Roman" w:hAnsi="Times New Roman" w:cs="Times New Roman"/>
          <w:sz w:val="28"/>
          <w:szCs w:val="28"/>
          <w:lang w:eastAsia="uk-UA"/>
        </w:rPr>
        <w:br/>
        <w:t xml:space="preserve">підрозділів  територіальних органів міністерств, інших центральних </w:t>
      </w:r>
      <w:r w:rsidR="00D94621" w:rsidRPr="00D94621">
        <w:rPr>
          <w:rFonts w:ascii="Times New Roman" w:eastAsia="Times New Roman" w:hAnsi="Times New Roman" w:cs="Times New Roman"/>
          <w:sz w:val="28"/>
          <w:szCs w:val="28"/>
          <w:lang w:eastAsia="uk-UA"/>
        </w:rPr>
        <w:br/>
        <w:t xml:space="preserve">органів  виконавчої  влади, що забезпечують реалізацію повноважень </w:t>
      </w:r>
      <w:r w:rsidR="00D94621" w:rsidRPr="00D94621">
        <w:rPr>
          <w:rFonts w:ascii="Times New Roman" w:eastAsia="Times New Roman" w:hAnsi="Times New Roman" w:cs="Times New Roman"/>
          <w:sz w:val="28"/>
          <w:szCs w:val="28"/>
          <w:lang w:eastAsia="uk-UA"/>
        </w:rPr>
        <w:br/>
        <w:t xml:space="preserve">інших  центральних  органів  виконавчої  влади  (крім  рішень  про </w:t>
      </w:r>
      <w:r w:rsidR="00D94621" w:rsidRPr="00D94621">
        <w:rPr>
          <w:rFonts w:ascii="Times New Roman" w:eastAsia="Times New Roman" w:hAnsi="Times New Roman" w:cs="Times New Roman"/>
          <w:sz w:val="28"/>
          <w:szCs w:val="28"/>
          <w:lang w:eastAsia="uk-UA"/>
        </w:rPr>
        <w:br/>
        <w:t xml:space="preserve">визначення  пріоритетів  та  планів  роботи територіальних органів </w:t>
      </w:r>
      <w:r w:rsidR="00D94621" w:rsidRPr="00D94621">
        <w:rPr>
          <w:rFonts w:ascii="Times New Roman" w:eastAsia="Times New Roman" w:hAnsi="Times New Roman" w:cs="Times New Roman"/>
          <w:sz w:val="28"/>
          <w:szCs w:val="28"/>
          <w:lang w:eastAsia="uk-UA"/>
        </w:rPr>
        <w:br/>
        <w:t xml:space="preserve">МВС, Антимонопольного комітету, </w:t>
      </w:r>
      <w:proofErr w:type="spellStart"/>
      <w:r w:rsidR="00D94621" w:rsidRPr="00D94621">
        <w:rPr>
          <w:rFonts w:ascii="Times New Roman" w:eastAsia="Times New Roman" w:hAnsi="Times New Roman" w:cs="Times New Roman"/>
          <w:sz w:val="28"/>
          <w:szCs w:val="28"/>
          <w:lang w:eastAsia="uk-UA"/>
        </w:rPr>
        <w:t>Держстату</w:t>
      </w:r>
      <w:proofErr w:type="spellEnd"/>
      <w:r w:rsidR="00D94621" w:rsidRPr="00D94621">
        <w:rPr>
          <w:rFonts w:ascii="Times New Roman" w:eastAsia="Times New Roman" w:hAnsi="Times New Roman" w:cs="Times New Roman"/>
          <w:sz w:val="28"/>
          <w:szCs w:val="28"/>
          <w:lang w:eastAsia="uk-UA"/>
        </w:rPr>
        <w:t xml:space="preserve">, </w:t>
      </w:r>
      <w:proofErr w:type="spellStart"/>
      <w:r w:rsidR="00D94621" w:rsidRPr="00D94621">
        <w:rPr>
          <w:rFonts w:ascii="Times New Roman" w:eastAsia="Times New Roman" w:hAnsi="Times New Roman" w:cs="Times New Roman"/>
          <w:sz w:val="28"/>
          <w:szCs w:val="28"/>
          <w:lang w:eastAsia="uk-UA"/>
        </w:rPr>
        <w:t>Держфінінспекції</w:t>
      </w:r>
      <w:proofErr w:type="spellEnd"/>
      <w:r w:rsidR="00D94621" w:rsidRPr="00D94621">
        <w:rPr>
          <w:rFonts w:ascii="Times New Roman" w:eastAsia="Times New Roman" w:hAnsi="Times New Roman" w:cs="Times New Roman"/>
          <w:sz w:val="28"/>
          <w:szCs w:val="28"/>
          <w:lang w:eastAsia="uk-UA"/>
        </w:rPr>
        <w:t xml:space="preserve"> в разі </w:t>
      </w:r>
      <w:r w:rsidR="00D94621" w:rsidRPr="00D94621">
        <w:rPr>
          <w:rFonts w:ascii="Times New Roman" w:eastAsia="Times New Roman" w:hAnsi="Times New Roman" w:cs="Times New Roman"/>
          <w:sz w:val="28"/>
          <w:szCs w:val="28"/>
          <w:lang w:eastAsia="uk-UA"/>
        </w:rPr>
        <w:br/>
        <w:t xml:space="preserve">їх  утворення).  У  разі  ненадання у встановлений територіальними </w:t>
      </w:r>
      <w:r w:rsidR="00D94621" w:rsidRPr="00D94621">
        <w:rPr>
          <w:rFonts w:ascii="Times New Roman" w:eastAsia="Times New Roman" w:hAnsi="Times New Roman" w:cs="Times New Roman"/>
          <w:sz w:val="28"/>
          <w:szCs w:val="28"/>
          <w:lang w:eastAsia="uk-UA"/>
        </w:rPr>
        <w:br/>
        <w:t xml:space="preserve">органами  центральних  органів  виконавчої  влади строк пропозицій </w:t>
      </w:r>
      <w:r w:rsidR="00D94621" w:rsidRPr="00D94621">
        <w:rPr>
          <w:rFonts w:ascii="Times New Roman" w:eastAsia="Times New Roman" w:hAnsi="Times New Roman" w:cs="Times New Roman"/>
          <w:sz w:val="28"/>
          <w:szCs w:val="28"/>
          <w:lang w:eastAsia="uk-UA"/>
        </w:rPr>
        <w:br/>
        <w:t>такі рішення та плани роботи вважаються погодженими.</w:t>
      </w:r>
    </w:p>
    <w:p w:rsidR="00E0196A" w:rsidRPr="00D94621" w:rsidRDefault="00E0196A" w:rsidP="00D94621">
      <w:pPr>
        <w:spacing w:after="0" w:line="240" w:lineRule="auto"/>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67"/>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67"/>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67"/>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 xml:space="preserve">Керівник апарату </w:t>
      </w:r>
    </w:p>
    <w:p w:rsidR="00E0196A" w:rsidRDefault="00E0196A" w:rsidP="00E0196A">
      <w:p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районної державн</w:t>
      </w:r>
      <w:r w:rsidR="000A07E5">
        <w:rPr>
          <w:rFonts w:ascii="Times New Roman" w:eastAsia="Times New Roman" w:hAnsi="Times New Roman" w:cs="Times New Roman"/>
          <w:b/>
          <w:sz w:val="28"/>
          <w:szCs w:val="28"/>
          <w:lang w:eastAsia="ru-RU"/>
        </w:rPr>
        <w:t xml:space="preserve">ої адміністрації  </w:t>
      </w:r>
      <w:r w:rsidR="000A07E5">
        <w:rPr>
          <w:rFonts w:ascii="Times New Roman" w:eastAsia="Times New Roman" w:hAnsi="Times New Roman" w:cs="Times New Roman"/>
          <w:b/>
          <w:sz w:val="28"/>
          <w:szCs w:val="28"/>
          <w:lang w:eastAsia="ru-RU"/>
        </w:rPr>
        <w:tab/>
      </w:r>
      <w:r w:rsidR="000A07E5">
        <w:rPr>
          <w:rFonts w:ascii="Times New Roman" w:eastAsia="Times New Roman" w:hAnsi="Times New Roman" w:cs="Times New Roman"/>
          <w:b/>
          <w:sz w:val="28"/>
          <w:szCs w:val="28"/>
          <w:lang w:eastAsia="ru-RU"/>
        </w:rPr>
        <w:tab/>
      </w:r>
      <w:r w:rsidR="000A07E5">
        <w:rPr>
          <w:rFonts w:ascii="Times New Roman" w:eastAsia="Times New Roman" w:hAnsi="Times New Roman" w:cs="Times New Roman"/>
          <w:b/>
          <w:sz w:val="28"/>
          <w:szCs w:val="28"/>
          <w:lang w:eastAsia="ru-RU"/>
        </w:rPr>
        <w:tab/>
      </w:r>
      <w:r w:rsidR="000A07E5">
        <w:rPr>
          <w:rFonts w:ascii="Times New Roman" w:eastAsia="Times New Roman" w:hAnsi="Times New Roman" w:cs="Times New Roman"/>
          <w:b/>
          <w:sz w:val="28"/>
          <w:szCs w:val="28"/>
          <w:lang w:eastAsia="ru-RU"/>
        </w:rPr>
        <w:tab/>
        <w:t>О.Г. Романишин</w:t>
      </w:r>
    </w:p>
    <w:p w:rsidR="000A07E5" w:rsidRDefault="000A07E5" w:rsidP="00E0196A">
      <w:pPr>
        <w:spacing w:after="0" w:line="240" w:lineRule="auto"/>
        <w:jc w:val="both"/>
        <w:rPr>
          <w:rFonts w:ascii="Times New Roman" w:eastAsia="Times New Roman" w:hAnsi="Times New Roman" w:cs="Times New Roman"/>
          <w:b/>
          <w:sz w:val="28"/>
          <w:szCs w:val="28"/>
          <w:lang w:eastAsia="ru-RU"/>
        </w:rPr>
      </w:pPr>
    </w:p>
    <w:p w:rsidR="000A07E5" w:rsidRDefault="000A07E5" w:rsidP="00E0196A">
      <w:pPr>
        <w:spacing w:after="0" w:line="240" w:lineRule="auto"/>
        <w:jc w:val="both"/>
        <w:rPr>
          <w:rFonts w:ascii="Times New Roman" w:eastAsia="Times New Roman" w:hAnsi="Times New Roman" w:cs="Times New Roman"/>
          <w:b/>
          <w:sz w:val="28"/>
          <w:szCs w:val="28"/>
          <w:lang w:eastAsia="ru-RU"/>
        </w:rPr>
      </w:pPr>
    </w:p>
    <w:p w:rsidR="00E2151D" w:rsidRDefault="00E2151D" w:rsidP="00E0196A">
      <w:pPr>
        <w:spacing w:after="0" w:line="240" w:lineRule="auto"/>
        <w:jc w:val="both"/>
        <w:rPr>
          <w:rFonts w:ascii="Times New Roman" w:eastAsia="Times New Roman" w:hAnsi="Times New Roman" w:cs="Times New Roman"/>
          <w:b/>
          <w:sz w:val="28"/>
          <w:szCs w:val="28"/>
          <w:lang w:eastAsia="ru-RU"/>
        </w:rPr>
      </w:pPr>
    </w:p>
    <w:p w:rsidR="00E2151D" w:rsidRDefault="00E2151D" w:rsidP="00E0196A">
      <w:pPr>
        <w:spacing w:after="0" w:line="240" w:lineRule="auto"/>
        <w:jc w:val="both"/>
        <w:rPr>
          <w:rFonts w:ascii="Times New Roman" w:eastAsia="Times New Roman" w:hAnsi="Times New Roman" w:cs="Times New Roman"/>
          <w:b/>
          <w:sz w:val="28"/>
          <w:szCs w:val="28"/>
          <w:lang w:eastAsia="ru-RU"/>
        </w:rPr>
      </w:pPr>
    </w:p>
    <w:p w:rsidR="00D10CD0" w:rsidRDefault="00D10CD0" w:rsidP="00E0196A">
      <w:pPr>
        <w:spacing w:after="0" w:line="240" w:lineRule="auto"/>
        <w:jc w:val="both"/>
        <w:rPr>
          <w:rFonts w:ascii="Times New Roman" w:eastAsia="Times New Roman" w:hAnsi="Times New Roman" w:cs="Times New Roman"/>
          <w:b/>
          <w:sz w:val="28"/>
          <w:szCs w:val="28"/>
          <w:lang w:eastAsia="ru-RU"/>
        </w:rPr>
      </w:pPr>
    </w:p>
    <w:p w:rsidR="00D10CD0" w:rsidRDefault="00D10CD0" w:rsidP="00E0196A">
      <w:pPr>
        <w:spacing w:after="0" w:line="240" w:lineRule="auto"/>
        <w:jc w:val="both"/>
        <w:rPr>
          <w:rFonts w:ascii="Times New Roman" w:eastAsia="Times New Roman" w:hAnsi="Times New Roman" w:cs="Times New Roman"/>
          <w:b/>
          <w:sz w:val="28"/>
          <w:szCs w:val="28"/>
          <w:lang w:eastAsia="ru-RU"/>
        </w:rPr>
      </w:pPr>
    </w:p>
    <w:p w:rsidR="00D10CD0" w:rsidRPr="00C93200" w:rsidRDefault="00D10CD0" w:rsidP="00E0196A">
      <w:pPr>
        <w:spacing w:after="0" w:line="240" w:lineRule="auto"/>
        <w:jc w:val="both"/>
        <w:rPr>
          <w:rFonts w:ascii="Times New Roman" w:eastAsia="Times New Roman" w:hAnsi="Times New Roman" w:cs="Times New Roman"/>
          <w:b/>
          <w:sz w:val="28"/>
          <w:szCs w:val="28"/>
          <w:lang w:val="ru-RU" w:eastAsia="ru-RU"/>
        </w:rPr>
      </w:pPr>
    </w:p>
    <w:p w:rsidR="00D10CD0" w:rsidRDefault="00D10CD0" w:rsidP="00E0196A">
      <w:pPr>
        <w:spacing w:after="0" w:line="240" w:lineRule="auto"/>
        <w:jc w:val="both"/>
        <w:rPr>
          <w:rFonts w:ascii="Times New Roman" w:eastAsia="Times New Roman" w:hAnsi="Times New Roman" w:cs="Times New Roman"/>
          <w:b/>
          <w:sz w:val="28"/>
          <w:szCs w:val="28"/>
          <w:lang w:eastAsia="ru-RU"/>
        </w:rPr>
      </w:pPr>
    </w:p>
    <w:p w:rsidR="00D10CD0" w:rsidRPr="00C93200" w:rsidRDefault="00D10CD0" w:rsidP="00E0196A">
      <w:pPr>
        <w:spacing w:after="0" w:line="240" w:lineRule="auto"/>
        <w:jc w:val="both"/>
        <w:rPr>
          <w:rFonts w:ascii="Times New Roman" w:eastAsia="Times New Roman" w:hAnsi="Times New Roman" w:cs="Times New Roman"/>
          <w:b/>
          <w:sz w:val="28"/>
          <w:szCs w:val="28"/>
          <w:lang w:val="ru-RU" w:eastAsia="ru-RU"/>
        </w:rPr>
      </w:pPr>
    </w:p>
    <w:p w:rsidR="009E6565" w:rsidRPr="00C93200" w:rsidRDefault="009E6565" w:rsidP="00E0196A">
      <w:pPr>
        <w:spacing w:after="0" w:line="240" w:lineRule="auto"/>
        <w:jc w:val="both"/>
        <w:rPr>
          <w:rFonts w:ascii="Times New Roman" w:eastAsia="Times New Roman" w:hAnsi="Times New Roman" w:cs="Times New Roman"/>
          <w:b/>
          <w:sz w:val="28"/>
          <w:szCs w:val="28"/>
          <w:lang w:val="ru-RU" w:eastAsia="ru-RU"/>
        </w:rPr>
      </w:pPr>
    </w:p>
    <w:p w:rsidR="009E6565" w:rsidRPr="00C93200" w:rsidRDefault="009E6565" w:rsidP="00E0196A">
      <w:pPr>
        <w:spacing w:after="0" w:line="240" w:lineRule="auto"/>
        <w:jc w:val="both"/>
        <w:rPr>
          <w:rFonts w:ascii="Times New Roman" w:eastAsia="Times New Roman" w:hAnsi="Times New Roman" w:cs="Times New Roman"/>
          <w:b/>
          <w:sz w:val="28"/>
          <w:szCs w:val="28"/>
          <w:lang w:val="ru-RU" w:eastAsia="ru-RU"/>
        </w:rPr>
      </w:pPr>
      <w:bookmarkStart w:id="31" w:name="_GoBack"/>
      <w:bookmarkEnd w:id="31"/>
    </w:p>
    <w:p w:rsidR="00D10CD0" w:rsidRPr="00C93200" w:rsidRDefault="00D10CD0" w:rsidP="00E0196A">
      <w:pPr>
        <w:spacing w:after="0" w:line="240" w:lineRule="auto"/>
        <w:jc w:val="both"/>
        <w:rPr>
          <w:rFonts w:ascii="Times New Roman" w:eastAsia="Times New Roman" w:hAnsi="Times New Roman" w:cs="Times New Roman"/>
          <w:b/>
          <w:sz w:val="28"/>
          <w:szCs w:val="28"/>
          <w:lang w:val="ru-RU" w:eastAsia="ru-RU"/>
        </w:rPr>
      </w:pPr>
    </w:p>
    <w:p w:rsidR="00E0196A" w:rsidRPr="00E0196A" w:rsidRDefault="00E0196A" w:rsidP="00E0196A">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Додаток 1</w:t>
      </w:r>
    </w:p>
    <w:p w:rsidR="00E0196A" w:rsidRPr="00E0196A" w:rsidRDefault="00E0196A" w:rsidP="00E0196A">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до Регламенту районної </w:t>
      </w:r>
    </w:p>
    <w:p w:rsidR="00E0196A" w:rsidRDefault="00E0196A" w:rsidP="00D10CD0">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державної адміністрації</w:t>
      </w:r>
    </w:p>
    <w:p w:rsidR="00D10CD0" w:rsidRPr="00E0196A" w:rsidRDefault="00D10CD0" w:rsidP="00D10CD0">
      <w:pPr>
        <w:spacing w:after="0" w:line="240" w:lineRule="auto"/>
        <w:ind w:left="6663"/>
        <w:rPr>
          <w:rFonts w:ascii="Times New Roman" w:eastAsia="Times New Roman" w:hAnsi="Times New Roman" w:cs="Times New Roman"/>
          <w:sz w:val="28"/>
          <w:szCs w:val="28"/>
          <w:lang w:eastAsia="ru-RU"/>
        </w:rPr>
      </w:pPr>
    </w:p>
    <w:p w:rsidR="00E0196A" w:rsidRPr="00E0196A" w:rsidRDefault="00E0196A" w:rsidP="00E0196A">
      <w:pPr>
        <w:spacing w:after="0" w:line="240" w:lineRule="auto"/>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ДОВІДКА</w:t>
      </w:r>
    </w:p>
    <w:p w:rsidR="00E0196A" w:rsidRPr="00E0196A" w:rsidRDefault="00E0196A" w:rsidP="00E0196A">
      <w:pPr>
        <w:spacing w:after="0" w:line="240" w:lineRule="auto"/>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про погодження проекту розпорядження</w:t>
      </w:r>
    </w:p>
    <w:p w:rsidR="00E0196A" w:rsidRPr="00E0196A" w:rsidRDefault="00E0196A" w:rsidP="00E0196A">
      <w:pPr>
        <w:spacing w:after="0" w:line="240" w:lineRule="auto"/>
        <w:rPr>
          <w:rFonts w:ascii="Times New Roman" w:eastAsia="Times New Roman" w:hAnsi="Times New Roman" w:cs="Times New Roman"/>
          <w:sz w:val="16"/>
          <w:szCs w:val="16"/>
          <w:lang w:eastAsia="ru-RU"/>
        </w:rPr>
      </w:pPr>
    </w:p>
    <w:p w:rsidR="00E0196A" w:rsidRPr="00E0196A" w:rsidRDefault="00D10CD0" w:rsidP="00E019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r w:rsidR="00E0196A" w:rsidRPr="00E0196A">
        <w:rPr>
          <w:rFonts w:ascii="Times New Roman" w:eastAsia="Times New Roman" w:hAnsi="Times New Roman" w:cs="Times New Roman"/>
          <w:sz w:val="28"/>
          <w:szCs w:val="28"/>
          <w:lang w:eastAsia="ru-RU"/>
        </w:rPr>
        <w:t>______________________________________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(назва)</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Проект розпорядження розроблено _______________________________________</w:t>
      </w:r>
      <w:r w:rsidR="00D10CD0">
        <w:rPr>
          <w:rFonts w:ascii="Times New Roman" w:eastAsia="Times New Roman" w:hAnsi="Times New Roman" w:cs="Times New Roman"/>
          <w:sz w:val="28"/>
          <w:szCs w:val="28"/>
          <w:lang w:eastAsia="ru-RU"/>
        </w:rPr>
        <w:t>_____________________________</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vertAlign w:val="superscript"/>
          <w:lang w:eastAsia="ru-RU"/>
        </w:rPr>
        <w:t>(найменування структурного підрозділу,</w:t>
      </w:r>
    </w:p>
    <w:p w:rsidR="00E0196A" w:rsidRPr="00E0196A" w:rsidRDefault="00D10CD0" w:rsidP="00E019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E0196A" w:rsidRPr="00E0196A">
        <w:rPr>
          <w:rFonts w:ascii="Times New Roman" w:eastAsia="Times New Roman" w:hAnsi="Times New Roman" w:cs="Times New Roman"/>
          <w:sz w:val="28"/>
          <w:szCs w:val="28"/>
          <w:lang w:eastAsia="ru-RU"/>
        </w:rPr>
        <w:t>_________________________________________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іншого органу що є головним розробником)</w:t>
      </w:r>
    </w:p>
    <w:p w:rsidR="00E0196A" w:rsidRPr="00E0196A" w:rsidRDefault="00D10CD0" w:rsidP="00E019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r w:rsidR="00E0196A" w:rsidRPr="00E0196A">
        <w:rPr>
          <w:rFonts w:ascii="Times New Roman" w:eastAsia="Times New Roman" w:hAnsi="Times New Roman" w:cs="Times New Roman"/>
          <w:sz w:val="28"/>
          <w:szCs w:val="28"/>
          <w:lang w:eastAsia="ru-RU"/>
        </w:rPr>
        <w:t>________________________________________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(підстава для розроблення )</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та погоджено:</w:t>
      </w:r>
    </w:p>
    <w:p w:rsidR="00E0196A" w:rsidRPr="00D10CD0"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без зауважень</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                                                ____________________________</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t>(посада)</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(ініціали та прізвище)</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із зауваженнями (пропозиціями),</w:t>
      </w:r>
    </w:p>
    <w:p w:rsidR="00E0196A" w:rsidRPr="00D10CD0"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які враховано </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                                                ____________________________</w:t>
      </w:r>
    </w:p>
    <w:p w:rsidR="00E0196A" w:rsidRPr="00D10CD0"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t>(посада)</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(ініціали та прізвище)</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із зауваженнями (пропозиціями),</w:t>
      </w:r>
    </w:p>
    <w:p w:rsidR="00E0196A" w:rsidRPr="00D10CD0"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які враховано частково</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                                                ____________________________</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t>(посада)</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(ініціали та прізвище)</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із зауваженнями (пропозиціями),</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які не враховано </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                                                ____________________________</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t>(посада)</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(ініціали та прізвище)</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Структурні підрозділи районної державної адміністрації, її апарату, інші органи, які відповідно до пункту _______ Регламенту _____________________________ райдержадміністрації, затвердженого розпорядженням голови _________________ райдержадміністрації від __________ № ____, вважаються такими, що погодили проект без зауважень:</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      _______________     __________________________</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 xml:space="preserve">(найменування посади керівника </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(підпис)</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(ініціали та прізвище)</w:t>
      </w:r>
    </w:p>
    <w:p w:rsidR="00E0196A" w:rsidRPr="00E0196A" w:rsidRDefault="00E0196A" w:rsidP="00E0196A">
      <w:pPr>
        <w:spacing w:after="0" w:line="240" w:lineRule="auto"/>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структурного підрозділу, іншого</w:t>
      </w:r>
    </w:p>
    <w:p w:rsidR="00E0196A" w:rsidRPr="00E0196A" w:rsidRDefault="00E0196A" w:rsidP="00E0196A">
      <w:pPr>
        <w:spacing w:after="0" w:line="240" w:lineRule="auto"/>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органу, що є головним розробником )</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w:t>
      </w:r>
    </w:p>
    <w:p w:rsidR="00E0196A" w:rsidRPr="00E0196A" w:rsidRDefault="00E0196A" w:rsidP="00E0196A">
      <w:pPr>
        <w:spacing w:after="0" w:line="240" w:lineRule="auto"/>
        <w:rPr>
          <w:rFonts w:ascii="Times New Roman" w:eastAsia="Times New Roman" w:hAnsi="Times New Roman" w:cs="Times New Roman"/>
          <w:sz w:val="20"/>
          <w:szCs w:val="20"/>
          <w:lang w:eastAsia="ru-RU"/>
        </w:rPr>
      </w:pPr>
      <w:r w:rsidRPr="00E0196A">
        <w:rPr>
          <w:rFonts w:ascii="Times New Roman" w:eastAsia="Times New Roman" w:hAnsi="Times New Roman" w:cs="Times New Roman"/>
          <w:sz w:val="20"/>
          <w:szCs w:val="20"/>
          <w:lang w:eastAsia="ru-RU"/>
        </w:rPr>
        <w:t xml:space="preserve">              (дата)</w:t>
      </w:r>
    </w:p>
    <w:p w:rsidR="00E0196A" w:rsidRPr="00E0196A" w:rsidRDefault="00E0196A" w:rsidP="00E0196A">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br w:type="page"/>
      </w:r>
      <w:r w:rsidRPr="00E0196A">
        <w:rPr>
          <w:rFonts w:ascii="Times New Roman" w:eastAsia="Times New Roman" w:hAnsi="Times New Roman" w:cs="Times New Roman"/>
          <w:sz w:val="28"/>
          <w:szCs w:val="28"/>
          <w:lang w:eastAsia="ru-RU"/>
        </w:rPr>
        <w:lastRenderedPageBreak/>
        <w:t>Додаток 2</w:t>
      </w:r>
    </w:p>
    <w:p w:rsidR="00E0196A" w:rsidRPr="00E0196A" w:rsidRDefault="00E0196A" w:rsidP="00E0196A">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до Регламенту районної державної адміністрації</w:t>
      </w:r>
    </w:p>
    <w:p w:rsidR="00E0196A" w:rsidRPr="00E0196A" w:rsidRDefault="00E0196A" w:rsidP="00E0196A">
      <w:pPr>
        <w:spacing w:after="0" w:line="240" w:lineRule="auto"/>
        <w:ind w:left="7080" w:firstLine="6"/>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ПРОТОКОЛ</w:t>
      </w:r>
    </w:p>
    <w:p w:rsidR="00E0196A" w:rsidRPr="00E0196A" w:rsidRDefault="00E0196A" w:rsidP="00E0196A">
      <w:pPr>
        <w:spacing w:after="0" w:line="240" w:lineRule="auto"/>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узгодження позицій</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щодо проекту розпорядження ___________________________________________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(назва)</w:t>
      </w:r>
    </w:p>
    <w:p w:rsidR="00E0196A" w:rsidRPr="00E0196A" w:rsidRDefault="00E0196A" w:rsidP="00E0196A">
      <w:pPr>
        <w:numPr>
          <w:ilvl w:val="0"/>
          <w:numId w:val="2"/>
        </w:numPr>
        <w:spacing w:after="0" w:line="240" w:lineRule="auto"/>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Ураховані зауваження (пропозиції)</w:t>
      </w:r>
    </w:p>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276"/>
        <w:gridCol w:w="3276"/>
      </w:tblGrid>
      <w:tr w:rsidR="00E0196A" w:rsidRPr="00E0196A" w:rsidTr="00E0196A">
        <w:tc>
          <w:tcPr>
            <w:tcW w:w="3276" w:type="dxa"/>
            <w:tcBorders>
              <w:top w:val="single" w:sz="4" w:space="0" w:color="auto"/>
              <w:left w:val="single" w:sz="4" w:space="0" w:color="auto"/>
              <w:bottom w:val="single" w:sz="4" w:space="0" w:color="auto"/>
              <w:right w:val="single" w:sz="4" w:space="0" w:color="auto"/>
            </w:tcBorders>
            <w:vAlign w:val="center"/>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Редакція частини проекту розпорядження, до якої встановлено зауваження (пропозиції)</w:t>
            </w:r>
          </w:p>
        </w:tc>
        <w:tc>
          <w:tcPr>
            <w:tcW w:w="3276" w:type="dxa"/>
            <w:tcBorders>
              <w:top w:val="single" w:sz="4" w:space="0" w:color="auto"/>
              <w:left w:val="single" w:sz="4" w:space="0" w:color="auto"/>
              <w:bottom w:val="single" w:sz="4" w:space="0" w:color="auto"/>
              <w:right w:val="single" w:sz="4" w:space="0" w:color="auto"/>
            </w:tcBorders>
            <w:vAlign w:val="center"/>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Найменування структурного підрозділу, іншого органу, що подав зауваження (пропозиції) та їх зміст</w:t>
            </w:r>
          </w:p>
        </w:tc>
        <w:tc>
          <w:tcPr>
            <w:tcW w:w="3276" w:type="dxa"/>
            <w:tcBorders>
              <w:top w:val="single" w:sz="4" w:space="0" w:color="auto"/>
              <w:left w:val="single" w:sz="4" w:space="0" w:color="auto"/>
              <w:bottom w:val="single" w:sz="4" w:space="0" w:color="auto"/>
              <w:right w:val="single" w:sz="4" w:space="0" w:color="auto"/>
            </w:tcBorders>
            <w:vAlign w:val="center"/>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Спосіб врахування</w:t>
            </w:r>
          </w:p>
        </w:tc>
      </w:tr>
    </w:tbl>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p w:rsidR="00E0196A" w:rsidRPr="00E0196A" w:rsidRDefault="00E0196A" w:rsidP="00E0196A">
      <w:pPr>
        <w:numPr>
          <w:ilvl w:val="0"/>
          <w:numId w:val="2"/>
        </w:numPr>
        <w:spacing w:after="0" w:line="240" w:lineRule="auto"/>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Неврегульовані розбіжності</w:t>
      </w:r>
    </w:p>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3281"/>
        <w:gridCol w:w="3286"/>
      </w:tblGrid>
      <w:tr w:rsidR="00E0196A" w:rsidRPr="00E0196A" w:rsidTr="00E0196A">
        <w:tc>
          <w:tcPr>
            <w:tcW w:w="3379" w:type="dxa"/>
            <w:tcBorders>
              <w:top w:val="single" w:sz="4" w:space="0" w:color="auto"/>
              <w:left w:val="single" w:sz="4" w:space="0" w:color="auto"/>
              <w:bottom w:val="single" w:sz="4" w:space="0" w:color="auto"/>
              <w:right w:val="single" w:sz="4" w:space="0" w:color="auto"/>
            </w:tcBorders>
            <w:vAlign w:val="center"/>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Редакція спірної частини проекту розпорядження</w:t>
            </w:r>
          </w:p>
        </w:tc>
        <w:tc>
          <w:tcPr>
            <w:tcW w:w="3379" w:type="dxa"/>
            <w:tcBorders>
              <w:top w:val="single" w:sz="4" w:space="0" w:color="auto"/>
              <w:left w:val="single" w:sz="4" w:space="0" w:color="auto"/>
              <w:bottom w:val="single" w:sz="4" w:space="0" w:color="auto"/>
              <w:right w:val="single" w:sz="4" w:space="0" w:color="auto"/>
            </w:tcBorders>
            <w:vAlign w:val="center"/>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Найменування структурного підрозділу, іншого органу, що висловив зауваження (пропозиції) та їх зміст</w:t>
            </w:r>
          </w:p>
        </w:tc>
        <w:tc>
          <w:tcPr>
            <w:tcW w:w="3379" w:type="dxa"/>
            <w:tcBorders>
              <w:top w:val="single" w:sz="4" w:space="0" w:color="auto"/>
              <w:left w:val="single" w:sz="4" w:space="0" w:color="auto"/>
              <w:bottom w:val="single" w:sz="4" w:space="0" w:color="auto"/>
              <w:right w:val="single" w:sz="4" w:space="0" w:color="auto"/>
            </w:tcBorders>
            <w:vAlign w:val="center"/>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Обґрунтування причин відхилення зауважень (пропозицій) головним розробником</w:t>
            </w:r>
          </w:p>
        </w:tc>
      </w:tr>
    </w:tbl>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      _____________      _______________________</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t xml:space="preserve">(найменування посади керівника </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(підпис)</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 xml:space="preserve">     (ініціали та прізвище)</w:t>
      </w:r>
    </w:p>
    <w:p w:rsidR="00E0196A" w:rsidRPr="00E0196A" w:rsidRDefault="00E0196A" w:rsidP="00E0196A">
      <w:pPr>
        <w:spacing w:after="0" w:line="240" w:lineRule="auto"/>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t>структурного підрозділу, іншого</w:t>
      </w:r>
    </w:p>
    <w:p w:rsidR="00E0196A" w:rsidRPr="00E0196A" w:rsidRDefault="00E0196A" w:rsidP="00E0196A">
      <w:pPr>
        <w:spacing w:after="0" w:line="240" w:lineRule="auto"/>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t>органу, що є головним розробником )</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0"/>
          <w:szCs w:val="20"/>
          <w:lang w:eastAsia="ru-RU"/>
        </w:rPr>
        <w:t xml:space="preserve">              (дата)</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p>
    <w:p w:rsidR="00E0196A" w:rsidRPr="00E0196A" w:rsidRDefault="00E0196A" w:rsidP="00E0196A">
      <w:pPr>
        <w:spacing w:after="0" w:line="240" w:lineRule="auto"/>
        <w:ind w:left="6237"/>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br w:type="page"/>
      </w:r>
      <w:r w:rsidRPr="00E0196A">
        <w:rPr>
          <w:rFonts w:ascii="Times New Roman" w:eastAsia="Times New Roman" w:hAnsi="Times New Roman" w:cs="Times New Roman"/>
          <w:sz w:val="28"/>
          <w:szCs w:val="28"/>
          <w:lang w:eastAsia="ru-RU"/>
        </w:rPr>
        <w:lastRenderedPageBreak/>
        <w:t xml:space="preserve">Додаток 3 </w:t>
      </w:r>
    </w:p>
    <w:p w:rsidR="00E0196A" w:rsidRPr="00E0196A" w:rsidRDefault="00E0196A" w:rsidP="00E0196A">
      <w:pPr>
        <w:spacing w:after="0" w:line="240" w:lineRule="auto"/>
        <w:ind w:left="6237"/>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до Регламенту районної </w:t>
      </w:r>
      <w:r w:rsidRPr="00E0196A">
        <w:rPr>
          <w:rFonts w:ascii="Times New Roman" w:eastAsia="Times New Roman" w:hAnsi="Times New Roman" w:cs="Times New Roman"/>
          <w:sz w:val="28"/>
          <w:szCs w:val="28"/>
          <w:lang w:eastAsia="ru-RU"/>
        </w:rPr>
        <w:tab/>
      </w:r>
    </w:p>
    <w:p w:rsidR="00E0196A" w:rsidRPr="00E0196A" w:rsidRDefault="00E0196A" w:rsidP="00E0196A">
      <w:pPr>
        <w:spacing w:after="0" w:line="240" w:lineRule="auto"/>
        <w:ind w:left="6237"/>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державної адміністрації</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ПОЯСНЮВАЛЬНА ЗАПИСКА</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b/>
          <w:sz w:val="28"/>
          <w:szCs w:val="28"/>
          <w:lang w:eastAsia="ru-RU"/>
        </w:rPr>
        <w:t>до проекту розпорядження</w:t>
      </w:r>
      <w:r w:rsidRPr="00E0196A">
        <w:rPr>
          <w:rFonts w:ascii="Times New Roman" w:eastAsia="Times New Roman" w:hAnsi="Times New Roman" w:cs="Times New Roman"/>
          <w:sz w:val="28"/>
          <w:szCs w:val="28"/>
          <w:lang w:eastAsia="ru-RU"/>
        </w:rPr>
        <w:t xml:space="preserve">  ____________________________________</w:t>
      </w:r>
      <w:r w:rsidR="00D10CD0">
        <w:rPr>
          <w:rFonts w:ascii="Times New Roman" w:eastAsia="Times New Roman" w:hAnsi="Times New Roman" w:cs="Times New Roman"/>
          <w:sz w:val="28"/>
          <w:szCs w:val="28"/>
          <w:lang w:eastAsia="ru-RU"/>
        </w:rPr>
        <w:t>______________________________</w:t>
      </w:r>
      <w:r w:rsidRPr="00E0196A">
        <w:rPr>
          <w:rFonts w:ascii="Times New Roman" w:eastAsia="Times New Roman" w:hAnsi="Times New Roman" w:cs="Times New Roman"/>
          <w:sz w:val="28"/>
          <w:szCs w:val="28"/>
          <w:lang w:eastAsia="ru-RU"/>
        </w:rPr>
        <w:t>__</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(назва)</w:t>
      </w: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Обґрунтування необхідності прийняття розпорядження.</w:t>
      </w:r>
    </w:p>
    <w:p w:rsidR="00E0196A" w:rsidRPr="00E0196A" w:rsidRDefault="00E0196A" w:rsidP="00E0196A">
      <w:pPr>
        <w:spacing w:after="0" w:line="240" w:lineRule="auto"/>
        <w:ind w:left="360"/>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Зазначається підстава розроблення проекту розпорядження (на виконання актів законодавства, доручень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E0196A" w:rsidRPr="00E0196A" w:rsidRDefault="00E0196A" w:rsidP="00E0196A">
      <w:pPr>
        <w:spacing w:after="0" w:line="240" w:lineRule="auto"/>
        <w:ind w:firstLine="360"/>
        <w:jc w:val="both"/>
        <w:rPr>
          <w:rFonts w:ascii="Times New Roman" w:eastAsia="Times New Roman" w:hAnsi="Times New Roman" w:cs="Times New Roman"/>
          <w:sz w:val="28"/>
          <w:szCs w:val="28"/>
          <w:lang w:eastAsia="ru-RU"/>
        </w:rPr>
      </w:pP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Мета і шляхи її досягнення.</w:t>
      </w:r>
    </w:p>
    <w:p w:rsidR="00E0196A" w:rsidRPr="00E0196A" w:rsidRDefault="00E0196A" w:rsidP="00E0196A">
      <w:pPr>
        <w:spacing w:after="0" w:line="240" w:lineRule="auto"/>
        <w:ind w:left="360"/>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Розкривається мета, якої планується досягти в результаті прийняття розпорядження, та механізм його виконання, а також суть найважливіших положень проекту.</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Правові аспекти.</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Зазначаються правові підстави розроблення проекту розпорядження та перелік нормативно-правових актів, що діють у відповідній сфері суспільних відносин.</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Виходячи із змісту проекту розпорядження зазначається потреба у внесенні змін до чинних розпоряджень або визнання їх таким, що втратили чинність, а також завдання з розроблення нових розпоряджень або відсутність потреби у внесенні змін до чинних чи розробленні нових розпоряджень.</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У разі коли проект розпорядження стосується прав та обов'язків громадян, про це зазначається окремо.</w:t>
      </w:r>
    </w:p>
    <w:p w:rsidR="00E0196A" w:rsidRPr="00E0196A" w:rsidRDefault="00E0196A" w:rsidP="00E0196A">
      <w:pPr>
        <w:spacing w:after="0" w:line="240" w:lineRule="auto"/>
        <w:ind w:firstLine="360"/>
        <w:jc w:val="both"/>
        <w:rPr>
          <w:rFonts w:ascii="Times New Roman" w:eastAsia="Times New Roman" w:hAnsi="Times New Roman" w:cs="Times New Roman"/>
          <w:sz w:val="28"/>
          <w:szCs w:val="28"/>
          <w:lang w:eastAsia="ru-RU"/>
        </w:rPr>
      </w:pP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Фінансово-економічне обґрунтування.</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Наводяться фінансово-економічне обґрунтування проекту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Детальні фінансово-економічні розрахунки можуть додаватися до пояснювальної записки.</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Позиція заінтересованих органів.</w:t>
      </w:r>
    </w:p>
    <w:p w:rsidR="00E0196A" w:rsidRPr="00E0196A" w:rsidRDefault="00E0196A" w:rsidP="00E0196A">
      <w:pPr>
        <w:spacing w:after="0" w:line="240" w:lineRule="auto"/>
        <w:jc w:val="both"/>
        <w:rPr>
          <w:rFonts w:ascii="Times New Roman" w:eastAsia="Times New Roman" w:hAnsi="Times New Roman" w:cs="Times New Roman"/>
          <w:sz w:val="16"/>
          <w:szCs w:val="16"/>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Зазначається, чи стосується проект розпорядження інтересів інших органів та стисло викладається їх позиція.</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lastRenderedPageBreak/>
        <w:t>Якщо проект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E0196A" w:rsidRPr="00E0196A" w:rsidRDefault="00E0196A" w:rsidP="00E0196A">
      <w:pPr>
        <w:spacing w:after="0" w:line="240" w:lineRule="auto"/>
        <w:jc w:val="both"/>
        <w:rPr>
          <w:rFonts w:ascii="Times New Roman" w:eastAsia="Times New Roman" w:hAnsi="Times New Roman" w:cs="Times New Roman"/>
          <w:sz w:val="16"/>
          <w:szCs w:val="16"/>
          <w:lang w:eastAsia="ru-RU"/>
        </w:rPr>
      </w:pP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 xml:space="preserve">Регіональний аспект. </w:t>
      </w:r>
    </w:p>
    <w:p w:rsidR="00E0196A" w:rsidRPr="00E0196A" w:rsidRDefault="00E0196A" w:rsidP="00E0196A">
      <w:pPr>
        <w:spacing w:after="0" w:line="240" w:lineRule="auto"/>
        <w:jc w:val="both"/>
        <w:rPr>
          <w:rFonts w:ascii="Times New Roman" w:eastAsia="Times New Roman" w:hAnsi="Times New Roman" w:cs="Times New Roman"/>
          <w:sz w:val="16"/>
          <w:szCs w:val="16"/>
          <w:lang w:eastAsia="ru-RU"/>
        </w:rPr>
      </w:pPr>
    </w:p>
    <w:p w:rsidR="00E0196A" w:rsidRPr="00E0196A" w:rsidRDefault="00E0196A" w:rsidP="00E0196A">
      <w:pPr>
        <w:spacing w:after="0" w:line="240" w:lineRule="auto"/>
        <w:ind w:firstLine="36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Якщо проект розпорядження стосується питання розвитку адміністративно – територіальної одиниці, зазначається, чи враховують положення проекту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проекті.</w:t>
      </w:r>
    </w:p>
    <w:p w:rsidR="00E0196A" w:rsidRPr="00E0196A" w:rsidRDefault="00E0196A" w:rsidP="00E0196A">
      <w:pPr>
        <w:spacing w:after="0" w:line="240" w:lineRule="auto"/>
        <w:ind w:firstLine="360"/>
        <w:jc w:val="both"/>
        <w:rPr>
          <w:rFonts w:ascii="Times New Roman" w:eastAsia="Times New Roman" w:hAnsi="Times New Roman" w:cs="Times New Roman"/>
          <w:sz w:val="28"/>
          <w:szCs w:val="28"/>
          <w:lang w:eastAsia="ru-RU"/>
        </w:rPr>
      </w:pP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 xml:space="preserve">Громадське обговорення. </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Якщо проект розпорядження не потребує проведення громадського обговорення, про це зазначається окремо.</w:t>
      </w:r>
    </w:p>
    <w:p w:rsidR="00E0196A" w:rsidRPr="00E0196A" w:rsidRDefault="00E0196A" w:rsidP="00E0196A">
      <w:pPr>
        <w:spacing w:after="0" w:line="240" w:lineRule="auto"/>
        <w:ind w:firstLine="540"/>
        <w:jc w:val="both"/>
        <w:rPr>
          <w:rFonts w:ascii="Times New Roman" w:eastAsia="Times New Roman" w:hAnsi="Times New Roman" w:cs="Times New Roman"/>
          <w:b/>
          <w:sz w:val="28"/>
          <w:szCs w:val="28"/>
          <w:lang w:eastAsia="ru-RU"/>
        </w:rPr>
      </w:pPr>
    </w:p>
    <w:p w:rsidR="00E0196A" w:rsidRPr="00E0196A" w:rsidRDefault="00E0196A" w:rsidP="00E0196A">
      <w:pPr>
        <w:numPr>
          <w:ilvl w:val="0"/>
          <w:numId w:val="3"/>
        </w:numPr>
        <w:spacing w:after="0" w:line="240" w:lineRule="auto"/>
        <w:jc w:val="both"/>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Прогноз результатів.</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w:t>
      </w:r>
    </w:p>
    <w:p w:rsidR="00E0196A" w:rsidRPr="00E0196A" w:rsidRDefault="00E0196A" w:rsidP="00E0196A">
      <w:pPr>
        <w:spacing w:after="0" w:line="240" w:lineRule="auto"/>
        <w:ind w:firstLine="360"/>
        <w:jc w:val="both"/>
        <w:rPr>
          <w:rFonts w:ascii="Times New Roman" w:eastAsia="Times New Roman" w:hAnsi="Times New Roman" w:cs="Times New Roman"/>
          <w:sz w:val="28"/>
          <w:szCs w:val="28"/>
          <w:lang w:eastAsia="ru-RU"/>
        </w:rPr>
      </w:pP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____________________________  </w:t>
      </w:r>
      <w:r w:rsidRPr="00E0196A">
        <w:rPr>
          <w:rFonts w:ascii="Times New Roman" w:eastAsia="Times New Roman" w:hAnsi="Times New Roman" w:cs="Times New Roman"/>
          <w:sz w:val="28"/>
          <w:szCs w:val="28"/>
          <w:lang w:eastAsia="ru-RU"/>
        </w:rPr>
        <w:tab/>
        <w:t xml:space="preserve"> ______________      ______________________</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t xml:space="preserve">(найменування посади керівника </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(підпис)</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 xml:space="preserve">     (ініціали та прізвище)</w:t>
      </w:r>
    </w:p>
    <w:p w:rsidR="00E0196A" w:rsidRPr="00E0196A" w:rsidRDefault="00E0196A" w:rsidP="00E0196A">
      <w:pPr>
        <w:spacing w:after="0" w:line="240" w:lineRule="auto"/>
        <w:jc w:val="both"/>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t>структурного підрозділу, іншого</w:t>
      </w:r>
    </w:p>
    <w:p w:rsidR="00E0196A" w:rsidRPr="00E0196A" w:rsidRDefault="00E0196A" w:rsidP="00E0196A">
      <w:pPr>
        <w:spacing w:after="0" w:line="240" w:lineRule="auto"/>
        <w:jc w:val="both"/>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t>органу, що є головним розробником )</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pBdr>
          <w:bottom w:val="single" w:sz="12" w:space="1" w:color="auto"/>
        </w:pBdr>
        <w:spacing w:after="0" w:line="240" w:lineRule="auto"/>
        <w:rPr>
          <w:rFonts w:ascii="Times New Roman" w:eastAsia="Times New Roman" w:hAnsi="Times New Roman" w:cs="Times New Roman"/>
          <w:sz w:val="28"/>
          <w:szCs w:val="28"/>
          <w:lang w:eastAsia="ru-RU"/>
        </w:rPr>
      </w:pPr>
    </w:p>
    <w:p w:rsidR="000A07E5" w:rsidRPr="00E0196A" w:rsidRDefault="000A07E5"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0"/>
          <w:szCs w:val="20"/>
          <w:lang w:eastAsia="ru-RU"/>
        </w:rPr>
      </w:pPr>
      <w:r w:rsidRPr="00E0196A">
        <w:rPr>
          <w:rFonts w:ascii="Times New Roman" w:eastAsia="Times New Roman" w:hAnsi="Times New Roman" w:cs="Times New Roman"/>
          <w:sz w:val="20"/>
          <w:szCs w:val="20"/>
          <w:lang w:eastAsia="ru-RU"/>
        </w:rPr>
        <w:t xml:space="preserve">          (дата) </w:t>
      </w:r>
    </w:p>
    <w:p w:rsidR="000A07E5" w:rsidRDefault="000A07E5" w:rsidP="00E0196A">
      <w:pPr>
        <w:spacing w:after="0" w:line="240" w:lineRule="auto"/>
        <w:ind w:left="6663"/>
        <w:rPr>
          <w:rFonts w:ascii="Times New Roman" w:eastAsia="Times New Roman" w:hAnsi="Times New Roman" w:cs="Times New Roman"/>
          <w:sz w:val="28"/>
          <w:szCs w:val="28"/>
          <w:lang w:eastAsia="ru-RU"/>
        </w:rPr>
      </w:pPr>
    </w:p>
    <w:p w:rsidR="000A07E5" w:rsidRDefault="000A07E5" w:rsidP="00E0196A">
      <w:pPr>
        <w:spacing w:after="0" w:line="240" w:lineRule="auto"/>
        <w:ind w:left="6663"/>
        <w:rPr>
          <w:rFonts w:ascii="Times New Roman" w:eastAsia="Times New Roman" w:hAnsi="Times New Roman" w:cs="Times New Roman"/>
          <w:sz w:val="28"/>
          <w:szCs w:val="28"/>
          <w:lang w:eastAsia="ru-RU"/>
        </w:rPr>
      </w:pPr>
    </w:p>
    <w:p w:rsidR="000A07E5" w:rsidRDefault="000A07E5" w:rsidP="00E0196A">
      <w:pPr>
        <w:spacing w:after="0" w:line="240" w:lineRule="auto"/>
        <w:ind w:left="6663"/>
        <w:rPr>
          <w:rFonts w:ascii="Times New Roman" w:eastAsia="Times New Roman" w:hAnsi="Times New Roman" w:cs="Times New Roman"/>
          <w:sz w:val="28"/>
          <w:szCs w:val="28"/>
          <w:lang w:eastAsia="ru-RU"/>
        </w:rPr>
      </w:pPr>
    </w:p>
    <w:p w:rsidR="000A07E5" w:rsidRPr="00C93200" w:rsidRDefault="000A07E5" w:rsidP="00E0196A">
      <w:pPr>
        <w:spacing w:after="0" w:line="240" w:lineRule="auto"/>
        <w:ind w:left="6663"/>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ind w:left="6663"/>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ind w:left="6663"/>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ind w:left="6663"/>
        <w:rPr>
          <w:rFonts w:ascii="Times New Roman" w:eastAsia="Times New Roman" w:hAnsi="Times New Roman" w:cs="Times New Roman"/>
          <w:sz w:val="28"/>
          <w:szCs w:val="28"/>
          <w:lang w:val="ru-RU" w:eastAsia="ru-RU"/>
        </w:rPr>
      </w:pPr>
    </w:p>
    <w:p w:rsidR="00E0196A" w:rsidRPr="00E0196A" w:rsidRDefault="00E0196A" w:rsidP="00E0196A">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Додаток 4</w:t>
      </w:r>
    </w:p>
    <w:p w:rsidR="00E0196A" w:rsidRPr="00E0196A" w:rsidRDefault="00E0196A" w:rsidP="00E0196A">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до Регламенту районної</w:t>
      </w:r>
    </w:p>
    <w:p w:rsidR="00E0196A" w:rsidRPr="00E0196A" w:rsidRDefault="00E0196A" w:rsidP="00E0196A">
      <w:pPr>
        <w:spacing w:after="0" w:line="240" w:lineRule="auto"/>
        <w:ind w:left="6663"/>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державної адміністрації</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left="360"/>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ПОРІВНЯЛЬНА ТАБЛИЦЯ</w:t>
      </w:r>
    </w:p>
    <w:p w:rsidR="00E0196A" w:rsidRPr="00E0196A" w:rsidRDefault="00E0196A" w:rsidP="00E0196A">
      <w:pPr>
        <w:spacing w:after="0" w:line="240" w:lineRule="auto"/>
        <w:ind w:left="360"/>
        <w:jc w:val="center"/>
        <w:rPr>
          <w:rFonts w:ascii="Times New Roman" w:eastAsia="Times New Roman" w:hAnsi="Times New Roman" w:cs="Times New Roman"/>
          <w:sz w:val="28"/>
          <w:szCs w:val="28"/>
          <w:lang w:eastAsia="ru-RU"/>
        </w:rPr>
      </w:pPr>
    </w:p>
    <w:p w:rsidR="00E0196A" w:rsidRPr="00E0196A" w:rsidRDefault="00E0196A" w:rsidP="00E0196A">
      <w:pPr>
        <w:spacing w:after="0" w:line="240" w:lineRule="auto"/>
        <w:ind w:left="360"/>
        <w:jc w:val="center"/>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до проекту розпорядження ______________________________________________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(назва)</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7"/>
      </w:tblGrid>
      <w:tr w:rsidR="00E0196A" w:rsidRPr="00E0196A" w:rsidTr="00E0196A">
        <w:tc>
          <w:tcPr>
            <w:tcW w:w="5004" w:type="dxa"/>
            <w:tcBorders>
              <w:top w:val="single" w:sz="4" w:space="0" w:color="auto"/>
              <w:left w:val="single" w:sz="4" w:space="0" w:color="auto"/>
              <w:bottom w:val="single" w:sz="4" w:space="0" w:color="auto"/>
              <w:right w:val="single" w:sz="4" w:space="0" w:color="auto"/>
            </w:tcBorders>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Зміст положення</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 чинного розпорядження</w:t>
            </w:r>
          </w:p>
        </w:tc>
        <w:tc>
          <w:tcPr>
            <w:tcW w:w="5004" w:type="dxa"/>
            <w:tcBorders>
              <w:top w:val="single" w:sz="4" w:space="0" w:color="auto"/>
              <w:left w:val="single" w:sz="4" w:space="0" w:color="auto"/>
              <w:bottom w:val="single" w:sz="4" w:space="0" w:color="auto"/>
              <w:right w:val="single" w:sz="4" w:space="0" w:color="auto"/>
            </w:tcBorders>
            <w:hideMark/>
          </w:tcPr>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Зміст відповідного положення </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проекту розпорядження</w:t>
            </w:r>
          </w:p>
        </w:tc>
      </w:tr>
    </w:tbl>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____________________________  </w:t>
      </w:r>
      <w:r w:rsidRPr="00E0196A">
        <w:rPr>
          <w:rFonts w:ascii="Times New Roman" w:eastAsia="Times New Roman" w:hAnsi="Times New Roman" w:cs="Times New Roman"/>
          <w:sz w:val="28"/>
          <w:szCs w:val="28"/>
          <w:lang w:eastAsia="ru-RU"/>
        </w:rPr>
        <w:tab/>
        <w:t xml:space="preserve"> ______________      ______________________</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t xml:space="preserve">(найменування посади керівника </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(підпис)</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 xml:space="preserve">     (ініціали та прізвище)</w:t>
      </w:r>
    </w:p>
    <w:p w:rsidR="00E0196A" w:rsidRPr="00E0196A" w:rsidRDefault="00E0196A" w:rsidP="00E0196A">
      <w:pPr>
        <w:spacing w:after="0" w:line="240" w:lineRule="auto"/>
        <w:jc w:val="both"/>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t>структурного підрозділу, іншого</w:t>
      </w:r>
    </w:p>
    <w:p w:rsidR="00E0196A" w:rsidRPr="00E0196A" w:rsidRDefault="00E0196A" w:rsidP="00E0196A">
      <w:pPr>
        <w:spacing w:after="0" w:line="240" w:lineRule="auto"/>
        <w:jc w:val="both"/>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t>органу, що є головним розробником )</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w:t>
      </w:r>
    </w:p>
    <w:p w:rsidR="00E0196A" w:rsidRPr="00E0196A" w:rsidRDefault="00E0196A" w:rsidP="00E0196A">
      <w:pPr>
        <w:spacing w:after="0" w:line="240" w:lineRule="auto"/>
        <w:rPr>
          <w:rFonts w:ascii="Times New Roman" w:eastAsia="Times New Roman" w:hAnsi="Times New Roman" w:cs="Times New Roman"/>
          <w:lang w:eastAsia="ru-RU"/>
        </w:rPr>
      </w:pPr>
      <w:r w:rsidRPr="00E0196A">
        <w:rPr>
          <w:rFonts w:ascii="Times New Roman" w:eastAsia="Times New Roman" w:hAnsi="Times New Roman" w:cs="Times New Roman"/>
          <w:lang w:eastAsia="ru-RU"/>
        </w:rPr>
        <w:t xml:space="preserve">          (дата)</w:t>
      </w:r>
    </w:p>
    <w:p w:rsidR="00E0196A" w:rsidRPr="00E0196A" w:rsidRDefault="00E0196A" w:rsidP="00E0196A">
      <w:pPr>
        <w:spacing w:after="0" w:line="240" w:lineRule="auto"/>
        <w:ind w:left="360"/>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E0196A" w:rsidRDefault="00E0196A" w:rsidP="00E0196A">
      <w:pPr>
        <w:spacing w:after="0" w:line="240" w:lineRule="auto"/>
        <w:rPr>
          <w:rFonts w:ascii="Times New Roman" w:eastAsia="Times New Roman" w:hAnsi="Times New Roman" w:cs="Times New Roman"/>
          <w:b/>
          <w:sz w:val="28"/>
          <w:szCs w:val="28"/>
          <w:lang w:eastAsia="ru-RU"/>
        </w:rPr>
      </w:pPr>
    </w:p>
    <w:p w:rsidR="00E0196A" w:rsidRPr="00C93200" w:rsidRDefault="00E0196A" w:rsidP="00E0196A">
      <w:pPr>
        <w:spacing w:after="0" w:line="240" w:lineRule="auto"/>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rPr>
          <w:rFonts w:ascii="Times New Roman" w:eastAsia="Times New Roman" w:hAnsi="Times New Roman" w:cs="Times New Roman"/>
          <w:sz w:val="28"/>
          <w:szCs w:val="28"/>
          <w:lang w:val="ru-RU" w:eastAsia="ru-RU"/>
        </w:rPr>
      </w:pPr>
    </w:p>
    <w:p w:rsidR="009E6565" w:rsidRPr="00C93200" w:rsidRDefault="009E6565" w:rsidP="00E0196A">
      <w:pPr>
        <w:spacing w:after="0" w:line="240" w:lineRule="auto"/>
        <w:rPr>
          <w:rFonts w:ascii="Times New Roman" w:eastAsia="Times New Roman" w:hAnsi="Times New Roman" w:cs="Times New Roman"/>
          <w:sz w:val="28"/>
          <w:szCs w:val="28"/>
          <w:lang w:val="ru-RU" w:eastAsia="ru-RU"/>
        </w:rPr>
      </w:pPr>
    </w:p>
    <w:p w:rsidR="00E0196A" w:rsidRPr="00E0196A" w:rsidRDefault="00E0196A" w:rsidP="00E0196A">
      <w:pPr>
        <w:spacing w:after="0" w:line="240" w:lineRule="auto"/>
        <w:ind w:left="6804"/>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Додаток 5 </w:t>
      </w:r>
    </w:p>
    <w:p w:rsidR="00E0196A" w:rsidRPr="00E0196A" w:rsidRDefault="00E0196A" w:rsidP="00E0196A">
      <w:pPr>
        <w:spacing w:after="0" w:line="240" w:lineRule="auto"/>
        <w:ind w:left="6804"/>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до Регламенту районної </w:t>
      </w:r>
    </w:p>
    <w:p w:rsidR="00E0196A" w:rsidRPr="00E0196A" w:rsidRDefault="00E0196A" w:rsidP="00E0196A">
      <w:pPr>
        <w:spacing w:after="0" w:line="240" w:lineRule="auto"/>
        <w:ind w:left="6804"/>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державної адміністрації</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rPr>
          <w:rFonts w:ascii="Times New Roman" w:eastAsia="Times New Roman" w:hAnsi="Times New Roman" w:cs="Times New Roman"/>
          <w:sz w:val="28"/>
          <w:szCs w:val="28"/>
          <w:lang w:eastAsia="ru-RU"/>
        </w:rPr>
      </w:pPr>
    </w:p>
    <w:p w:rsidR="00E0196A" w:rsidRPr="00E0196A" w:rsidRDefault="00E0196A" w:rsidP="00E0196A">
      <w:pPr>
        <w:spacing w:after="0" w:line="240" w:lineRule="auto"/>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ВИСНОВОК</w:t>
      </w:r>
    </w:p>
    <w:p w:rsidR="00E0196A" w:rsidRPr="00E0196A" w:rsidRDefault="00E0196A" w:rsidP="00E0196A">
      <w:pPr>
        <w:spacing w:after="0" w:line="240" w:lineRule="auto"/>
        <w:jc w:val="center"/>
        <w:rPr>
          <w:rFonts w:ascii="Times New Roman" w:eastAsia="Times New Roman" w:hAnsi="Times New Roman" w:cs="Times New Roman"/>
          <w:b/>
          <w:sz w:val="28"/>
          <w:szCs w:val="28"/>
          <w:lang w:eastAsia="ru-RU"/>
        </w:rPr>
      </w:pPr>
      <w:r w:rsidRPr="00E0196A">
        <w:rPr>
          <w:rFonts w:ascii="Times New Roman" w:eastAsia="Times New Roman" w:hAnsi="Times New Roman" w:cs="Times New Roman"/>
          <w:b/>
          <w:sz w:val="28"/>
          <w:szCs w:val="28"/>
          <w:lang w:eastAsia="ru-RU"/>
        </w:rPr>
        <w:t>юридичного відділу апарату  райдержадміністрації</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p>
    <w:p w:rsidR="00D10CD0" w:rsidRDefault="00D10CD0" w:rsidP="00E019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проекту розпорядження </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______________________________________________</w:t>
      </w:r>
    </w:p>
    <w:p w:rsidR="00E0196A" w:rsidRPr="00E0196A" w:rsidRDefault="00E0196A" w:rsidP="00E0196A">
      <w:pPr>
        <w:spacing w:after="0" w:line="240" w:lineRule="auto"/>
        <w:ind w:left="4956" w:firstLine="708"/>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(назва)</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p>
    <w:p w:rsidR="00D10CD0"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Проект розпорядження розроблено </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_______________________________________</w:t>
      </w:r>
    </w:p>
    <w:p w:rsidR="00E0196A" w:rsidRPr="00E0196A" w:rsidRDefault="00E0196A" w:rsidP="00D10CD0">
      <w:pPr>
        <w:spacing w:after="0" w:line="240" w:lineRule="auto"/>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ab/>
        <w:t>(найменування структурного підрозділу,</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______________________________________</w:t>
      </w:r>
      <w:r w:rsidR="00D10CD0">
        <w:rPr>
          <w:rFonts w:ascii="Times New Roman" w:eastAsia="Times New Roman" w:hAnsi="Times New Roman" w:cs="Times New Roman"/>
          <w:sz w:val="28"/>
          <w:szCs w:val="28"/>
          <w:lang w:eastAsia="ru-RU"/>
        </w:rPr>
        <w:t>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іншого органу, що є головним розробником)</w:t>
      </w:r>
    </w:p>
    <w:p w:rsidR="00E0196A" w:rsidRPr="00E0196A" w:rsidRDefault="00E0196A" w:rsidP="00E0196A">
      <w:pPr>
        <w:numPr>
          <w:ilvl w:val="0"/>
          <w:numId w:val="4"/>
        </w:num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За результатами проведеної експертизи виявлені невідповідності:</w:t>
      </w:r>
    </w:p>
    <w:p w:rsidR="00E0196A" w:rsidRPr="00E0196A" w:rsidRDefault="00E0196A" w:rsidP="00E0196A">
      <w:pPr>
        <w:spacing w:after="0" w:line="240" w:lineRule="auto"/>
        <w:ind w:left="360"/>
        <w:jc w:val="both"/>
        <w:rPr>
          <w:rFonts w:ascii="Times New Roman" w:eastAsia="Times New Roman" w:hAnsi="Times New Roman" w:cs="Times New Roman"/>
          <w:sz w:val="28"/>
          <w:szCs w:val="28"/>
          <w:lang w:eastAsia="ru-RU"/>
        </w:rPr>
      </w:pPr>
    </w:p>
    <w:p w:rsidR="00E0196A" w:rsidRPr="00E0196A" w:rsidRDefault="00E0196A" w:rsidP="00E0196A">
      <w:pPr>
        <w:numPr>
          <w:ilvl w:val="0"/>
          <w:numId w:val="5"/>
        </w:num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________________________________</w:t>
      </w:r>
      <w:r w:rsidR="00D10CD0">
        <w:rPr>
          <w:rFonts w:ascii="Times New Roman" w:eastAsia="Times New Roman" w:hAnsi="Times New Roman" w:cs="Times New Roman"/>
          <w:sz w:val="28"/>
          <w:szCs w:val="28"/>
          <w:lang w:eastAsia="ru-RU"/>
        </w:rPr>
        <w:t>_______________________________</w:t>
      </w:r>
    </w:p>
    <w:p w:rsidR="00E0196A" w:rsidRPr="00E0196A" w:rsidRDefault="00E0196A" w:rsidP="00E0196A">
      <w:pPr>
        <w:spacing w:after="0" w:line="240" w:lineRule="auto"/>
        <w:ind w:left="1416"/>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(Конституції і законам України, іншим актам законодавства,</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ab/>
        <w:t>_________________________________</w:t>
      </w:r>
      <w:r w:rsidR="00D10CD0">
        <w:rPr>
          <w:rFonts w:ascii="Times New Roman" w:eastAsia="Times New Roman" w:hAnsi="Times New Roman" w:cs="Times New Roman"/>
          <w:sz w:val="28"/>
          <w:szCs w:val="28"/>
          <w:lang w:eastAsia="ru-RU"/>
        </w:rPr>
        <w:t>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розпорядженням голови райдержадміністрації)</w:t>
      </w:r>
    </w:p>
    <w:p w:rsidR="00E0196A" w:rsidRPr="00E0196A" w:rsidRDefault="00E0196A" w:rsidP="00E0196A">
      <w:pPr>
        <w:numPr>
          <w:ilvl w:val="0"/>
          <w:numId w:val="5"/>
        </w:num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________________________________</w:t>
      </w:r>
      <w:r w:rsidR="00D10CD0">
        <w:rPr>
          <w:rFonts w:ascii="Times New Roman" w:eastAsia="Times New Roman" w:hAnsi="Times New Roman" w:cs="Times New Roman"/>
          <w:sz w:val="28"/>
          <w:szCs w:val="28"/>
          <w:lang w:eastAsia="ru-RU"/>
        </w:rPr>
        <w:t>_______________________________</w:t>
      </w:r>
    </w:p>
    <w:p w:rsidR="00E0196A" w:rsidRPr="00E0196A" w:rsidRDefault="00E0196A" w:rsidP="00E0196A">
      <w:pPr>
        <w:spacing w:after="0" w:line="240" w:lineRule="auto"/>
        <w:ind w:left="1416"/>
        <w:jc w:val="center"/>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 xml:space="preserve"> вимогам </w:t>
      </w:r>
      <w:proofErr w:type="spellStart"/>
      <w:r w:rsidRPr="00E0196A">
        <w:rPr>
          <w:rFonts w:ascii="Times New Roman" w:eastAsia="Times New Roman" w:hAnsi="Times New Roman" w:cs="Times New Roman"/>
          <w:sz w:val="28"/>
          <w:szCs w:val="28"/>
          <w:vertAlign w:val="superscript"/>
          <w:lang w:eastAsia="ru-RU"/>
        </w:rPr>
        <w:t>нормопроектувальної</w:t>
      </w:r>
      <w:proofErr w:type="spellEnd"/>
      <w:r w:rsidRPr="00E0196A">
        <w:rPr>
          <w:rFonts w:ascii="Times New Roman" w:eastAsia="Times New Roman" w:hAnsi="Times New Roman" w:cs="Times New Roman"/>
          <w:sz w:val="28"/>
          <w:szCs w:val="28"/>
          <w:vertAlign w:val="superscript"/>
          <w:lang w:eastAsia="ru-RU"/>
        </w:rPr>
        <w:t xml:space="preserve"> техніки – зазначаються недоліки,</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ab/>
        <w:t>_________________________________</w:t>
      </w:r>
      <w:r w:rsidR="00D10CD0">
        <w:rPr>
          <w:rFonts w:ascii="Times New Roman" w:eastAsia="Times New Roman" w:hAnsi="Times New Roman" w:cs="Times New Roman"/>
          <w:sz w:val="28"/>
          <w:szCs w:val="28"/>
          <w:lang w:eastAsia="ru-RU"/>
        </w:rPr>
        <w:t>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зокрема логічні та змістові)</w:t>
      </w:r>
    </w:p>
    <w:p w:rsidR="00D10CD0" w:rsidRDefault="00D10CD0" w:rsidP="00E019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E0196A" w:rsidRPr="00E0196A">
        <w:rPr>
          <w:rFonts w:ascii="Times New Roman" w:eastAsia="Times New Roman" w:hAnsi="Times New Roman" w:cs="Times New Roman"/>
          <w:sz w:val="28"/>
          <w:szCs w:val="28"/>
          <w:lang w:eastAsia="ru-RU"/>
        </w:rPr>
        <w:t>Узагальнений висновок</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 xml:space="preserve"> _____________________________________________</w:t>
      </w:r>
    </w:p>
    <w:p w:rsidR="00E0196A" w:rsidRPr="00E0196A" w:rsidRDefault="00E0196A" w:rsidP="00E0196A">
      <w:pPr>
        <w:spacing w:after="0" w:line="240" w:lineRule="auto"/>
        <w:jc w:val="both"/>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lang w:eastAsia="ru-RU"/>
        </w:rPr>
        <w:tab/>
      </w:r>
      <w:r w:rsidRPr="00E0196A">
        <w:rPr>
          <w:rFonts w:ascii="Times New Roman" w:eastAsia="Times New Roman" w:hAnsi="Times New Roman" w:cs="Times New Roman"/>
          <w:sz w:val="28"/>
          <w:szCs w:val="28"/>
          <w:vertAlign w:val="superscript"/>
          <w:lang w:eastAsia="ru-RU"/>
        </w:rPr>
        <w:t>(наводиться узагальнений висновок та пропозиції</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_________________________________</w:t>
      </w:r>
      <w:r w:rsidR="00D10CD0">
        <w:rPr>
          <w:rFonts w:ascii="Times New Roman" w:eastAsia="Times New Roman" w:hAnsi="Times New Roman" w:cs="Times New Roman"/>
          <w:sz w:val="28"/>
          <w:szCs w:val="28"/>
          <w:lang w:eastAsia="ru-RU"/>
        </w:rPr>
        <w:t>______________________________</w:t>
      </w:r>
    </w:p>
    <w:p w:rsidR="00E0196A" w:rsidRPr="00E0196A" w:rsidRDefault="00E0196A" w:rsidP="00E0196A">
      <w:pPr>
        <w:spacing w:after="0" w:line="240" w:lineRule="auto"/>
        <w:jc w:val="center"/>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щодо проекту в цілому, оцінюється правова доцільність прийняття та обґрунтованість</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_________________________________</w:t>
      </w:r>
      <w:r w:rsidR="00D10CD0">
        <w:rPr>
          <w:rFonts w:ascii="Times New Roman" w:eastAsia="Times New Roman" w:hAnsi="Times New Roman" w:cs="Times New Roman"/>
          <w:sz w:val="28"/>
          <w:szCs w:val="28"/>
          <w:lang w:eastAsia="ru-RU"/>
        </w:rPr>
        <w:t>______________________________</w:t>
      </w:r>
    </w:p>
    <w:p w:rsidR="00E0196A" w:rsidRPr="00D10CD0" w:rsidRDefault="00E0196A" w:rsidP="00D10CD0">
      <w:pPr>
        <w:spacing w:after="0" w:line="240" w:lineRule="auto"/>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проекту, доцільність способу правового врегулювання питання, порушеного в ньому)</w:t>
      </w:r>
    </w:p>
    <w:p w:rsidR="00E0196A" w:rsidRPr="00E0196A" w:rsidRDefault="00E0196A" w:rsidP="00E0196A">
      <w:pPr>
        <w:spacing w:after="0" w:line="240" w:lineRule="auto"/>
        <w:ind w:firstLine="540"/>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Правову експертизу проекту розпорядження проведено:</w:t>
      </w:r>
    </w:p>
    <w:p w:rsidR="00E0196A" w:rsidRPr="00E0196A" w:rsidRDefault="00E0196A" w:rsidP="00E0196A">
      <w:pPr>
        <w:spacing w:after="0" w:line="240" w:lineRule="auto"/>
        <w:jc w:val="both"/>
        <w:rPr>
          <w:rFonts w:ascii="Times New Roman" w:eastAsia="Times New Roman" w:hAnsi="Times New Roman" w:cs="Times New Roman"/>
          <w:sz w:val="20"/>
          <w:szCs w:val="20"/>
          <w:lang w:eastAsia="ru-RU"/>
        </w:rPr>
      </w:pPr>
    </w:p>
    <w:p w:rsidR="00E0196A" w:rsidRPr="00E0196A" w:rsidRDefault="00D10CD0" w:rsidP="00E019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E0196A" w:rsidRPr="00E0196A">
        <w:rPr>
          <w:rFonts w:ascii="Times New Roman" w:eastAsia="Times New Roman" w:hAnsi="Times New Roman" w:cs="Times New Roman"/>
          <w:sz w:val="28"/>
          <w:szCs w:val="28"/>
          <w:lang w:eastAsia="ru-RU"/>
        </w:rPr>
        <w:t>_____________</w:t>
      </w:r>
      <w:r w:rsidR="00E0196A" w:rsidRPr="00E0196A">
        <w:rPr>
          <w:rFonts w:ascii="Times New Roman" w:eastAsia="Times New Roman" w:hAnsi="Times New Roman" w:cs="Times New Roman"/>
          <w:sz w:val="28"/>
          <w:szCs w:val="28"/>
          <w:lang w:eastAsia="ru-RU"/>
        </w:rPr>
        <w:tab/>
      </w:r>
      <w:r w:rsidR="00E0196A" w:rsidRPr="00E0196A">
        <w:rPr>
          <w:rFonts w:ascii="Times New Roman" w:eastAsia="Times New Roman" w:hAnsi="Times New Roman" w:cs="Times New Roman"/>
          <w:sz w:val="28"/>
          <w:szCs w:val="28"/>
          <w:lang w:eastAsia="ru-RU"/>
        </w:rPr>
        <w:tab/>
        <w:t>____________</w:t>
      </w:r>
      <w:r w:rsidR="00E0196A" w:rsidRPr="00E0196A">
        <w:rPr>
          <w:rFonts w:ascii="Times New Roman" w:eastAsia="Times New Roman" w:hAnsi="Times New Roman" w:cs="Times New Roman"/>
          <w:sz w:val="28"/>
          <w:szCs w:val="28"/>
          <w:lang w:eastAsia="ru-RU"/>
        </w:rPr>
        <w:tab/>
        <w:t>________________________</w:t>
      </w:r>
    </w:p>
    <w:p w:rsidR="00E0196A" w:rsidRPr="00E0196A"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 xml:space="preserve">       (найменування посади працівника                                        (підпис)</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(ініціали та прізвище)</w:t>
      </w:r>
    </w:p>
    <w:p w:rsidR="00E0196A" w:rsidRPr="00D10CD0" w:rsidRDefault="00E0196A" w:rsidP="00E0196A">
      <w:pPr>
        <w:spacing w:after="0" w:line="240" w:lineRule="auto"/>
        <w:jc w:val="both"/>
        <w:rPr>
          <w:rFonts w:ascii="Times New Roman" w:eastAsia="Times New Roman" w:hAnsi="Times New Roman" w:cs="Times New Roman"/>
          <w:sz w:val="28"/>
          <w:szCs w:val="28"/>
          <w:vertAlign w:val="superscript"/>
          <w:lang w:eastAsia="ru-RU"/>
        </w:rPr>
      </w:pPr>
      <w:r w:rsidRPr="00E0196A">
        <w:rPr>
          <w:rFonts w:ascii="Times New Roman" w:eastAsia="Times New Roman" w:hAnsi="Times New Roman" w:cs="Times New Roman"/>
          <w:sz w:val="28"/>
          <w:szCs w:val="28"/>
          <w:vertAlign w:val="superscript"/>
          <w:lang w:eastAsia="ru-RU"/>
        </w:rPr>
        <w:t xml:space="preserve">             юридичного відділу)</w:t>
      </w:r>
      <w:r w:rsidRPr="00E0196A">
        <w:rPr>
          <w:rFonts w:ascii="Times New Roman" w:eastAsia="Times New Roman" w:hAnsi="Times New Roman" w:cs="Times New Roman"/>
          <w:sz w:val="28"/>
          <w:szCs w:val="28"/>
          <w:vertAlign w:val="superscript"/>
          <w:lang w:eastAsia="ru-RU"/>
        </w:rPr>
        <w:tab/>
      </w:r>
    </w:p>
    <w:p w:rsidR="00E0196A" w:rsidRPr="00E0196A" w:rsidRDefault="00D10CD0" w:rsidP="00E019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E0196A" w:rsidRPr="00E0196A">
        <w:rPr>
          <w:rFonts w:ascii="Times New Roman" w:eastAsia="Times New Roman" w:hAnsi="Times New Roman" w:cs="Times New Roman"/>
          <w:sz w:val="28"/>
          <w:szCs w:val="28"/>
          <w:lang w:eastAsia="ru-RU"/>
        </w:rPr>
        <w:t>_____________</w:t>
      </w:r>
      <w:r w:rsidR="00E0196A" w:rsidRPr="00E0196A">
        <w:rPr>
          <w:rFonts w:ascii="Times New Roman" w:eastAsia="Times New Roman" w:hAnsi="Times New Roman" w:cs="Times New Roman"/>
          <w:sz w:val="28"/>
          <w:szCs w:val="28"/>
          <w:lang w:eastAsia="ru-RU"/>
        </w:rPr>
        <w:tab/>
      </w:r>
      <w:r w:rsidR="00E0196A" w:rsidRPr="00E0196A">
        <w:rPr>
          <w:rFonts w:ascii="Times New Roman" w:eastAsia="Times New Roman" w:hAnsi="Times New Roman" w:cs="Times New Roman"/>
          <w:sz w:val="28"/>
          <w:szCs w:val="28"/>
          <w:lang w:eastAsia="ru-RU"/>
        </w:rPr>
        <w:tab/>
        <w:t xml:space="preserve">____________ </w:t>
      </w:r>
      <w:r w:rsidR="00E0196A" w:rsidRPr="00E0196A">
        <w:rPr>
          <w:rFonts w:ascii="Times New Roman" w:eastAsia="Times New Roman" w:hAnsi="Times New Roman" w:cs="Times New Roman"/>
          <w:sz w:val="28"/>
          <w:szCs w:val="28"/>
          <w:lang w:eastAsia="ru-RU"/>
        </w:rPr>
        <w:tab/>
        <w:t>______________________</w:t>
      </w:r>
    </w:p>
    <w:p w:rsidR="00E0196A" w:rsidRPr="00D10CD0" w:rsidRDefault="00E0196A" w:rsidP="00E0196A">
      <w:pPr>
        <w:spacing w:after="0" w:line="240" w:lineRule="auto"/>
        <w:jc w:val="both"/>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vertAlign w:val="superscript"/>
          <w:lang w:eastAsia="ru-RU"/>
        </w:rPr>
        <w:t xml:space="preserve">       (керівник юридичного відділу)</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 xml:space="preserve">           (підпис)</w:t>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r>
      <w:r w:rsidRPr="00E0196A">
        <w:rPr>
          <w:rFonts w:ascii="Times New Roman" w:eastAsia="Times New Roman" w:hAnsi="Times New Roman" w:cs="Times New Roman"/>
          <w:sz w:val="28"/>
          <w:szCs w:val="28"/>
          <w:vertAlign w:val="superscript"/>
          <w:lang w:eastAsia="ru-RU"/>
        </w:rPr>
        <w:tab/>
        <w:t>(ініціали та прізвище)</w:t>
      </w:r>
    </w:p>
    <w:p w:rsidR="00E0196A" w:rsidRPr="00E0196A" w:rsidRDefault="00E0196A" w:rsidP="00E0196A">
      <w:pPr>
        <w:spacing w:after="0" w:line="240" w:lineRule="auto"/>
        <w:rPr>
          <w:rFonts w:ascii="Times New Roman" w:eastAsia="Times New Roman" w:hAnsi="Times New Roman" w:cs="Times New Roman"/>
          <w:sz w:val="28"/>
          <w:szCs w:val="28"/>
          <w:lang w:eastAsia="ru-RU"/>
        </w:rPr>
      </w:pPr>
      <w:r w:rsidRPr="00E0196A">
        <w:rPr>
          <w:rFonts w:ascii="Times New Roman" w:eastAsia="Times New Roman" w:hAnsi="Times New Roman" w:cs="Times New Roman"/>
          <w:sz w:val="28"/>
          <w:szCs w:val="28"/>
          <w:lang w:eastAsia="ru-RU"/>
        </w:rPr>
        <w:t>____________</w:t>
      </w:r>
    </w:p>
    <w:p w:rsidR="00E0196A" w:rsidRPr="00E0196A" w:rsidRDefault="00E0196A" w:rsidP="00E0196A">
      <w:pPr>
        <w:spacing w:after="0" w:line="240" w:lineRule="auto"/>
        <w:rPr>
          <w:rFonts w:ascii="Times New Roman" w:eastAsia="Times New Roman" w:hAnsi="Times New Roman" w:cs="Times New Roman"/>
          <w:lang w:eastAsia="ru-RU"/>
        </w:rPr>
      </w:pPr>
      <w:r w:rsidRPr="00E0196A">
        <w:rPr>
          <w:rFonts w:ascii="Times New Roman" w:eastAsia="Times New Roman" w:hAnsi="Times New Roman" w:cs="Times New Roman"/>
          <w:lang w:eastAsia="ru-RU"/>
        </w:rPr>
        <w:lastRenderedPageBreak/>
        <w:t xml:space="preserve">         (дата) </w:t>
      </w:r>
    </w:p>
    <w:p w:rsidR="00C55CFE" w:rsidRDefault="00C55CFE"/>
    <w:sectPr w:rsidR="00C55CFE" w:rsidSect="009E6565">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519B500C"/>
    <w:lvl w:ilvl="0" w:tplc="FFFFFFFF">
      <w:start w:val="44"/>
      <w:numFmt w:val="decimal"/>
      <w:lvlText w:val="%1."/>
      <w:lvlJc w:val="left"/>
      <w:pPr>
        <w:ind w:left="0" w:firstLine="0"/>
      </w:pPr>
    </w:lvl>
    <w:lvl w:ilvl="1" w:tplc="FFFFFFFF">
      <w:start w:val="46"/>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A3D7BB2"/>
    <w:multiLevelType w:val="hybridMultilevel"/>
    <w:tmpl w:val="DFC89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CD05CAA"/>
    <w:multiLevelType w:val="hybridMultilevel"/>
    <w:tmpl w:val="5030AB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316D0F"/>
    <w:multiLevelType w:val="hybridMultilevel"/>
    <w:tmpl w:val="0FE899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E7601FB"/>
    <w:multiLevelType w:val="hybridMultilevel"/>
    <w:tmpl w:val="715418F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44"/>
    </w:lvlOverride>
    <w:lvlOverride w:ilvl="1">
      <w:startOverride w:val="46"/>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0333AD"/>
    <w:rsid w:val="00002D89"/>
    <w:rsid w:val="00010D10"/>
    <w:rsid w:val="00015B68"/>
    <w:rsid w:val="00020C6A"/>
    <w:rsid w:val="00021363"/>
    <w:rsid w:val="0002238C"/>
    <w:rsid w:val="000252F3"/>
    <w:rsid w:val="000267CE"/>
    <w:rsid w:val="00027630"/>
    <w:rsid w:val="00031E20"/>
    <w:rsid w:val="000333AD"/>
    <w:rsid w:val="000343D4"/>
    <w:rsid w:val="00047A1F"/>
    <w:rsid w:val="000541A4"/>
    <w:rsid w:val="0005757F"/>
    <w:rsid w:val="000634BF"/>
    <w:rsid w:val="00064E90"/>
    <w:rsid w:val="00076735"/>
    <w:rsid w:val="00094EE2"/>
    <w:rsid w:val="00095DFB"/>
    <w:rsid w:val="000978B9"/>
    <w:rsid w:val="000A07E5"/>
    <w:rsid w:val="000A2A17"/>
    <w:rsid w:val="000A2EE7"/>
    <w:rsid w:val="000A30D5"/>
    <w:rsid w:val="000A61A2"/>
    <w:rsid w:val="000A7439"/>
    <w:rsid w:val="000A7ED6"/>
    <w:rsid w:val="000B0E4C"/>
    <w:rsid w:val="000B7123"/>
    <w:rsid w:val="000C7B9C"/>
    <w:rsid w:val="000D2C1E"/>
    <w:rsid w:val="000E0FDF"/>
    <w:rsid w:val="000E5659"/>
    <w:rsid w:val="000F7ADC"/>
    <w:rsid w:val="00112033"/>
    <w:rsid w:val="00112DE9"/>
    <w:rsid w:val="00116C4A"/>
    <w:rsid w:val="00123C39"/>
    <w:rsid w:val="00123D0E"/>
    <w:rsid w:val="00130338"/>
    <w:rsid w:val="00130FEA"/>
    <w:rsid w:val="00146D30"/>
    <w:rsid w:val="00161620"/>
    <w:rsid w:val="001728FA"/>
    <w:rsid w:val="001849A4"/>
    <w:rsid w:val="00186154"/>
    <w:rsid w:val="001865BC"/>
    <w:rsid w:val="00186E7D"/>
    <w:rsid w:val="00187158"/>
    <w:rsid w:val="001A506C"/>
    <w:rsid w:val="001A6C63"/>
    <w:rsid w:val="001B0775"/>
    <w:rsid w:val="001D1B3C"/>
    <w:rsid w:val="001D52F9"/>
    <w:rsid w:val="001F5DFE"/>
    <w:rsid w:val="0020181C"/>
    <w:rsid w:val="0021745A"/>
    <w:rsid w:val="00217C4D"/>
    <w:rsid w:val="00232D07"/>
    <w:rsid w:val="0024078C"/>
    <w:rsid w:val="00241FB5"/>
    <w:rsid w:val="0025027D"/>
    <w:rsid w:val="00254958"/>
    <w:rsid w:val="00256BEF"/>
    <w:rsid w:val="00273A5F"/>
    <w:rsid w:val="00274C18"/>
    <w:rsid w:val="00276279"/>
    <w:rsid w:val="002A6BA4"/>
    <w:rsid w:val="002A75D0"/>
    <w:rsid w:val="002C217C"/>
    <w:rsid w:val="002F1607"/>
    <w:rsid w:val="002F49D3"/>
    <w:rsid w:val="002F5FD1"/>
    <w:rsid w:val="002F6041"/>
    <w:rsid w:val="00304ED9"/>
    <w:rsid w:val="00306740"/>
    <w:rsid w:val="00310B7C"/>
    <w:rsid w:val="003306EB"/>
    <w:rsid w:val="00332414"/>
    <w:rsid w:val="003340A0"/>
    <w:rsid w:val="003342A2"/>
    <w:rsid w:val="00341D67"/>
    <w:rsid w:val="003436F3"/>
    <w:rsid w:val="00344E54"/>
    <w:rsid w:val="00352096"/>
    <w:rsid w:val="00353665"/>
    <w:rsid w:val="0035652A"/>
    <w:rsid w:val="003718DC"/>
    <w:rsid w:val="0037745B"/>
    <w:rsid w:val="00383D3B"/>
    <w:rsid w:val="00387507"/>
    <w:rsid w:val="003907AF"/>
    <w:rsid w:val="00394FF9"/>
    <w:rsid w:val="003A5CB5"/>
    <w:rsid w:val="003A74E0"/>
    <w:rsid w:val="003B0CE4"/>
    <w:rsid w:val="003B0FFA"/>
    <w:rsid w:val="003B7304"/>
    <w:rsid w:val="003D0B02"/>
    <w:rsid w:val="003D1DC8"/>
    <w:rsid w:val="003D56F5"/>
    <w:rsid w:val="00404332"/>
    <w:rsid w:val="004059AC"/>
    <w:rsid w:val="00413C5C"/>
    <w:rsid w:val="00416FC0"/>
    <w:rsid w:val="00424E3A"/>
    <w:rsid w:val="00425C1D"/>
    <w:rsid w:val="004319AE"/>
    <w:rsid w:val="00432545"/>
    <w:rsid w:val="00436D02"/>
    <w:rsid w:val="00440F4E"/>
    <w:rsid w:val="0045021D"/>
    <w:rsid w:val="00457343"/>
    <w:rsid w:val="004611B4"/>
    <w:rsid w:val="00466C0E"/>
    <w:rsid w:val="004761B0"/>
    <w:rsid w:val="004A0B18"/>
    <w:rsid w:val="004A1601"/>
    <w:rsid w:val="004A1718"/>
    <w:rsid w:val="004B083B"/>
    <w:rsid w:val="004B17AD"/>
    <w:rsid w:val="004B63A7"/>
    <w:rsid w:val="004C6249"/>
    <w:rsid w:val="004C65E1"/>
    <w:rsid w:val="004D4F63"/>
    <w:rsid w:val="004E7857"/>
    <w:rsid w:val="004F0099"/>
    <w:rsid w:val="004F0D73"/>
    <w:rsid w:val="004F44BC"/>
    <w:rsid w:val="004F4AD1"/>
    <w:rsid w:val="004F6FFD"/>
    <w:rsid w:val="004F73A4"/>
    <w:rsid w:val="00503927"/>
    <w:rsid w:val="005049EA"/>
    <w:rsid w:val="00510BCE"/>
    <w:rsid w:val="0051203D"/>
    <w:rsid w:val="00525219"/>
    <w:rsid w:val="00540672"/>
    <w:rsid w:val="00545070"/>
    <w:rsid w:val="005717BF"/>
    <w:rsid w:val="0057434E"/>
    <w:rsid w:val="00575D5C"/>
    <w:rsid w:val="00576A3B"/>
    <w:rsid w:val="005825E7"/>
    <w:rsid w:val="00590566"/>
    <w:rsid w:val="00590C51"/>
    <w:rsid w:val="00591768"/>
    <w:rsid w:val="005A119F"/>
    <w:rsid w:val="005A7D0F"/>
    <w:rsid w:val="005B4959"/>
    <w:rsid w:val="005B5FF1"/>
    <w:rsid w:val="005C0F56"/>
    <w:rsid w:val="005C1F76"/>
    <w:rsid w:val="005D386A"/>
    <w:rsid w:val="005D3877"/>
    <w:rsid w:val="005D487A"/>
    <w:rsid w:val="005E1DE4"/>
    <w:rsid w:val="006226DF"/>
    <w:rsid w:val="0062343B"/>
    <w:rsid w:val="006238C2"/>
    <w:rsid w:val="0062618F"/>
    <w:rsid w:val="00634EB1"/>
    <w:rsid w:val="00637D57"/>
    <w:rsid w:val="006505B1"/>
    <w:rsid w:val="00660117"/>
    <w:rsid w:val="006668A5"/>
    <w:rsid w:val="006703E7"/>
    <w:rsid w:val="0067568A"/>
    <w:rsid w:val="00676301"/>
    <w:rsid w:val="00676CB2"/>
    <w:rsid w:val="00684422"/>
    <w:rsid w:val="00685C0F"/>
    <w:rsid w:val="00687368"/>
    <w:rsid w:val="006903F5"/>
    <w:rsid w:val="006911BE"/>
    <w:rsid w:val="006955B4"/>
    <w:rsid w:val="0069570F"/>
    <w:rsid w:val="0069765C"/>
    <w:rsid w:val="006B01C9"/>
    <w:rsid w:val="006B1459"/>
    <w:rsid w:val="006B1F7E"/>
    <w:rsid w:val="006B3F7C"/>
    <w:rsid w:val="006C05BD"/>
    <w:rsid w:val="006D4457"/>
    <w:rsid w:val="006D5755"/>
    <w:rsid w:val="006E07F8"/>
    <w:rsid w:val="006E4DA6"/>
    <w:rsid w:val="006F29C6"/>
    <w:rsid w:val="006F5865"/>
    <w:rsid w:val="00700292"/>
    <w:rsid w:val="00702924"/>
    <w:rsid w:val="007156F4"/>
    <w:rsid w:val="007206E3"/>
    <w:rsid w:val="00727EF8"/>
    <w:rsid w:val="00730C70"/>
    <w:rsid w:val="00730EC9"/>
    <w:rsid w:val="00732558"/>
    <w:rsid w:val="007365A7"/>
    <w:rsid w:val="0075202F"/>
    <w:rsid w:val="00760D94"/>
    <w:rsid w:val="00765B4F"/>
    <w:rsid w:val="007676F6"/>
    <w:rsid w:val="00770A89"/>
    <w:rsid w:val="00770AD4"/>
    <w:rsid w:val="007777D2"/>
    <w:rsid w:val="00777F95"/>
    <w:rsid w:val="00787DB8"/>
    <w:rsid w:val="0079434E"/>
    <w:rsid w:val="007A7E05"/>
    <w:rsid w:val="007D182B"/>
    <w:rsid w:val="007D31A9"/>
    <w:rsid w:val="007E4AB9"/>
    <w:rsid w:val="007F252F"/>
    <w:rsid w:val="007F50C1"/>
    <w:rsid w:val="007F73F4"/>
    <w:rsid w:val="00801322"/>
    <w:rsid w:val="00804774"/>
    <w:rsid w:val="00814544"/>
    <w:rsid w:val="00824AD9"/>
    <w:rsid w:val="00834A6E"/>
    <w:rsid w:val="00834CEB"/>
    <w:rsid w:val="0083619F"/>
    <w:rsid w:val="0083668C"/>
    <w:rsid w:val="0083723F"/>
    <w:rsid w:val="00837BA2"/>
    <w:rsid w:val="008451BC"/>
    <w:rsid w:val="00862E8F"/>
    <w:rsid w:val="00866094"/>
    <w:rsid w:val="00870A96"/>
    <w:rsid w:val="00884C5F"/>
    <w:rsid w:val="0089278D"/>
    <w:rsid w:val="00894806"/>
    <w:rsid w:val="008A7EEC"/>
    <w:rsid w:val="008B6E53"/>
    <w:rsid w:val="008C0049"/>
    <w:rsid w:val="008C00A6"/>
    <w:rsid w:val="008D5E79"/>
    <w:rsid w:val="008D6B9D"/>
    <w:rsid w:val="008E16FF"/>
    <w:rsid w:val="008E3B85"/>
    <w:rsid w:val="008E57DF"/>
    <w:rsid w:val="00902640"/>
    <w:rsid w:val="0090328C"/>
    <w:rsid w:val="00912E65"/>
    <w:rsid w:val="00913A62"/>
    <w:rsid w:val="00913C67"/>
    <w:rsid w:val="00932F75"/>
    <w:rsid w:val="00934BC7"/>
    <w:rsid w:val="0094117E"/>
    <w:rsid w:val="009437A8"/>
    <w:rsid w:val="00947F66"/>
    <w:rsid w:val="00950120"/>
    <w:rsid w:val="00964CA2"/>
    <w:rsid w:val="00964E48"/>
    <w:rsid w:val="00970C5D"/>
    <w:rsid w:val="00971580"/>
    <w:rsid w:val="009774F7"/>
    <w:rsid w:val="00977963"/>
    <w:rsid w:val="0098622A"/>
    <w:rsid w:val="00986D6B"/>
    <w:rsid w:val="00994299"/>
    <w:rsid w:val="009A04C6"/>
    <w:rsid w:val="009A1857"/>
    <w:rsid w:val="009A1CCD"/>
    <w:rsid w:val="009A69B2"/>
    <w:rsid w:val="009B1FFB"/>
    <w:rsid w:val="009B6BD3"/>
    <w:rsid w:val="009C308B"/>
    <w:rsid w:val="009C5C91"/>
    <w:rsid w:val="009D0732"/>
    <w:rsid w:val="009D21DE"/>
    <w:rsid w:val="009D2D5D"/>
    <w:rsid w:val="009E0AB4"/>
    <w:rsid w:val="009E0C9F"/>
    <w:rsid w:val="009E10B3"/>
    <w:rsid w:val="009E292E"/>
    <w:rsid w:val="009E41B5"/>
    <w:rsid w:val="009E6565"/>
    <w:rsid w:val="009F1263"/>
    <w:rsid w:val="009F653D"/>
    <w:rsid w:val="00A041DD"/>
    <w:rsid w:val="00A079E1"/>
    <w:rsid w:val="00A07EC9"/>
    <w:rsid w:val="00A27D38"/>
    <w:rsid w:val="00A42082"/>
    <w:rsid w:val="00A45F6A"/>
    <w:rsid w:val="00A46744"/>
    <w:rsid w:val="00A50AE8"/>
    <w:rsid w:val="00A54D41"/>
    <w:rsid w:val="00A62B92"/>
    <w:rsid w:val="00A6329A"/>
    <w:rsid w:val="00A7386F"/>
    <w:rsid w:val="00A740E9"/>
    <w:rsid w:val="00A77427"/>
    <w:rsid w:val="00A96515"/>
    <w:rsid w:val="00A9753C"/>
    <w:rsid w:val="00AA35FF"/>
    <w:rsid w:val="00AC0307"/>
    <w:rsid w:val="00AC2D9D"/>
    <w:rsid w:val="00AC7935"/>
    <w:rsid w:val="00AD05AA"/>
    <w:rsid w:val="00AD2A8A"/>
    <w:rsid w:val="00AE3948"/>
    <w:rsid w:val="00AE5656"/>
    <w:rsid w:val="00AE682F"/>
    <w:rsid w:val="00AF101F"/>
    <w:rsid w:val="00AF2B4D"/>
    <w:rsid w:val="00AF34B0"/>
    <w:rsid w:val="00AF792C"/>
    <w:rsid w:val="00B0027E"/>
    <w:rsid w:val="00B006FF"/>
    <w:rsid w:val="00B060AA"/>
    <w:rsid w:val="00B14468"/>
    <w:rsid w:val="00B2057A"/>
    <w:rsid w:val="00B20854"/>
    <w:rsid w:val="00B22863"/>
    <w:rsid w:val="00B3686C"/>
    <w:rsid w:val="00B36DF7"/>
    <w:rsid w:val="00B43E40"/>
    <w:rsid w:val="00B4452A"/>
    <w:rsid w:val="00B44F6E"/>
    <w:rsid w:val="00B5286D"/>
    <w:rsid w:val="00B57FE6"/>
    <w:rsid w:val="00B62824"/>
    <w:rsid w:val="00B651A4"/>
    <w:rsid w:val="00B72DCD"/>
    <w:rsid w:val="00B93801"/>
    <w:rsid w:val="00BA2C7E"/>
    <w:rsid w:val="00BA36D3"/>
    <w:rsid w:val="00BA3EBB"/>
    <w:rsid w:val="00BA4D50"/>
    <w:rsid w:val="00BB39A4"/>
    <w:rsid w:val="00BB506E"/>
    <w:rsid w:val="00BB54F3"/>
    <w:rsid w:val="00BD2F7D"/>
    <w:rsid w:val="00BD51F4"/>
    <w:rsid w:val="00BF1707"/>
    <w:rsid w:val="00C02C9A"/>
    <w:rsid w:val="00C067B1"/>
    <w:rsid w:val="00C21585"/>
    <w:rsid w:val="00C245F8"/>
    <w:rsid w:val="00C316AB"/>
    <w:rsid w:val="00C32146"/>
    <w:rsid w:val="00C35651"/>
    <w:rsid w:val="00C373F9"/>
    <w:rsid w:val="00C37C07"/>
    <w:rsid w:val="00C42DD2"/>
    <w:rsid w:val="00C47CFF"/>
    <w:rsid w:val="00C532BF"/>
    <w:rsid w:val="00C53682"/>
    <w:rsid w:val="00C55CFE"/>
    <w:rsid w:val="00C62600"/>
    <w:rsid w:val="00C63784"/>
    <w:rsid w:val="00C70BBB"/>
    <w:rsid w:val="00C70E7B"/>
    <w:rsid w:val="00C730F7"/>
    <w:rsid w:val="00C833DB"/>
    <w:rsid w:val="00C8463A"/>
    <w:rsid w:val="00C9076A"/>
    <w:rsid w:val="00C93200"/>
    <w:rsid w:val="00C94137"/>
    <w:rsid w:val="00C951D0"/>
    <w:rsid w:val="00C95519"/>
    <w:rsid w:val="00CA052A"/>
    <w:rsid w:val="00CA5300"/>
    <w:rsid w:val="00CC3C6A"/>
    <w:rsid w:val="00CC6D9F"/>
    <w:rsid w:val="00CC6DD2"/>
    <w:rsid w:val="00CD3BA6"/>
    <w:rsid w:val="00CD53B9"/>
    <w:rsid w:val="00CD7190"/>
    <w:rsid w:val="00CD787E"/>
    <w:rsid w:val="00CF0B30"/>
    <w:rsid w:val="00CF1188"/>
    <w:rsid w:val="00CF67CB"/>
    <w:rsid w:val="00CF7FBE"/>
    <w:rsid w:val="00D051E5"/>
    <w:rsid w:val="00D078BF"/>
    <w:rsid w:val="00D10CD0"/>
    <w:rsid w:val="00D11496"/>
    <w:rsid w:val="00D12E36"/>
    <w:rsid w:val="00D400DE"/>
    <w:rsid w:val="00D47C12"/>
    <w:rsid w:val="00D539E6"/>
    <w:rsid w:val="00D5596E"/>
    <w:rsid w:val="00D56B54"/>
    <w:rsid w:val="00D6585C"/>
    <w:rsid w:val="00D65AF7"/>
    <w:rsid w:val="00D663CD"/>
    <w:rsid w:val="00D70FCF"/>
    <w:rsid w:val="00D735EC"/>
    <w:rsid w:val="00D77747"/>
    <w:rsid w:val="00D800A3"/>
    <w:rsid w:val="00D826EC"/>
    <w:rsid w:val="00D82B80"/>
    <w:rsid w:val="00D90226"/>
    <w:rsid w:val="00D9191D"/>
    <w:rsid w:val="00D93C7D"/>
    <w:rsid w:val="00D94621"/>
    <w:rsid w:val="00D9564D"/>
    <w:rsid w:val="00DB2180"/>
    <w:rsid w:val="00DC2E89"/>
    <w:rsid w:val="00DD26EA"/>
    <w:rsid w:val="00DD7BE7"/>
    <w:rsid w:val="00DE1BCD"/>
    <w:rsid w:val="00DE2E55"/>
    <w:rsid w:val="00DE67F6"/>
    <w:rsid w:val="00DE71C4"/>
    <w:rsid w:val="00DF0A9D"/>
    <w:rsid w:val="00DF2E07"/>
    <w:rsid w:val="00DF50C7"/>
    <w:rsid w:val="00E00921"/>
    <w:rsid w:val="00E0196A"/>
    <w:rsid w:val="00E075BA"/>
    <w:rsid w:val="00E101DA"/>
    <w:rsid w:val="00E11127"/>
    <w:rsid w:val="00E174E1"/>
    <w:rsid w:val="00E177E4"/>
    <w:rsid w:val="00E20D40"/>
    <w:rsid w:val="00E2151D"/>
    <w:rsid w:val="00E2619F"/>
    <w:rsid w:val="00E26B27"/>
    <w:rsid w:val="00E27F19"/>
    <w:rsid w:val="00E31F81"/>
    <w:rsid w:val="00E4077C"/>
    <w:rsid w:val="00E41C00"/>
    <w:rsid w:val="00E4200A"/>
    <w:rsid w:val="00E43DA4"/>
    <w:rsid w:val="00E557ED"/>
    <w:rsid w:val="00E573C1"/>
    <w:rsid w:val="00E6278B"/>
    <w:rsid w:val="00E65E03"/>
    <w:rsid w:val="00E67361"/>
    <w:rsid w:val="00E71E6C"/>
    <w:rsid w:val="00E729B7"/>
    <w:rsid w:val="00E76B55"/>
    <w:rsid w:val="00E81789"/>
    <w:rsid w:val="00E8744D"/>
    <w:rsid w:val="00EA1E3E"/>
    <w:rsid w:val="00EB0C8E"/>
    <w:rsid w:val="00EB2703"/>
    <w:rsid w:val="00EB5668"/>
    <w:rsid w:val="00EB61A9"/>
    <w:rsid w:val="00EC186F"/>
    <w:rsid w:val="00EC52F5"/>
    <w:rsid w:val="00ED5005"/>
    <w:rsid w:val="00ED58BF"/>
    <w:rsid w:val="00EE046D"/>
    <w:rsid w:val="00EF12A3"/>
    <w:rsid w:val="00EF2CF9"/>
    <w:rsid w:val="00EF33EE"/>
    <w:rsid w:val="00EF4BE4"/>
    <w:rsid w:val="00EF5CFE"/>
    <w:rsid w:val="00EF5D1E"/>
    <w:rsid w:val="00F00489"/>
    <w:rsid w:val="00F063D1"/>
    <w:rsid w:val="00F163D2"/>
    <w:rsid w:val="00F166ED"/>
    <w:rsid w:val="00F2139D"/>
    <w:rsid w:val="00F3035F"/>
    <w:rsid w:val="00F32168"/>
    <w:rsid w:val="00F3613E"/>
    <w:rsid w:val="00F461CB"/>
    <w:rsid w:val="00F4750B"/>
    <w:rsid w:val="00F56864"/>
    <w:rsid w:val="00F56B39"/>
    <w:rsid w:val="00F5757B"/>
    <w:rsid w:val="00F578F0"/>
    <w:rsid w:val="00F63176"/>
    <w:rsid w:val="00F67E54"/>
    <w:rsid w:val="00F7387D"/>
    <w:rsid w:val="00F957E4"/>
    <w:rsid w:val="00F963CF"/>
    <w:rsid w:val="00FA7CAB"/>
    <w:rsid w:val="00FB257F"/>
    <w:rsid w:val="00FB62E2"/>
    <w:rsid w:val="00FB7D79"/>
    <w:rsid w:val="00FC1A5D"/>
    <w:rsid w:val="00FC58E1"/>
    <w:rsid w:val="00FC5F6E"/>
    <w:rsid w:val="00FC6751"/>
    <w:rsid w:val="00FD17B3"/>
    <w:rsid w:val="00FE7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FE6"/>
    <w:rPr>
      <w:color w:val="0000FF"/>
      <w:u w:val="single"/>
    </w:rPr>
  </w:style>
  <w:style w:type="paragraph" w:customStyle="1" w:styleId="rvps2">
    <w:name w:val="rvps2"/>
    <w:basedOn w:val="a"/>
    <w:rsid w:val="00B57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57FE6"/>
  </w:style>
  <w:style w:type="paragraph" w:styleId="HTML">
    <w:name w:val="HTML Preformatted"/>
    <w:basedOn w:val="a"/>
    <w:link w:val="HTML0"/>
    <w:uiPriority w:val="99"/>
    <w:unhideWhenUsed/>
    <w:rsid w:val="00E729B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729B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FE6"/>
    <w:rPr>
      <w:color w:val="0000FF"/>
      <w:u w:val="single"/>
    </w:rPr>
  </w:style>
  <w:style w:type="paragraph" w:customStyle="1" w:styleId="rvps2">
    <w:name w:val="rvps2"/>
    <w:basedOn w:val="a"/>
    <w:rsid w:val="00B57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57FE6"/>
  </w:style>
  <w:style w:type="paragraph" w:styleId="HTML">
    <w:name w:val="HTML Preformatted"/>
    <w:basedOn w:val="a"/>
    <w:link w:val="HTML0"/>
    <w:uiPriority w:val="99"/>
    <w:unhideWhenUsed/>
    <w:rsid w:val="00E729B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729B7"/>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82480241">
      <w:bodyDiv w:val="1"/>
      <w:marLeft w:val="0"/>
      <w:marRight w:val="0"/>
      <w:marTop w:val="0"/>
      <w:marBottom w:val="0"/>
      <w:divBdr>
        <w:top w:val="none" w:sz="0" w:space="0" w:color="auto"/>
        <w:left w:val="none" w:sz="0" w:space="0" w:color="auto"/>
        <w:bottom w:val="none" w:sz="0" w:space="0" w:color="auto"/>
        <w:right w:val="none" w:sz="0" w:space="0" w:color="auto"/>
      </w:divBdr>
    </w:div>
    <w:div w:id="233123308">
      <w:bodyDiv w:val="1"/>
      <w:marLeft w:val="0"/>
      <w:marRight w:val="0"/>
      <w:marTop w:val="0"/>
      <w:marBottom w:val="0"/>
      <w:divBdr>
        <w:top w:val="none" w:sz="0" w:space="0" w:color="auto"/>
        <w:left w:val="none" w:sz="0" w:space="0" w:color="auto"/>
        <w:bottom w:val="none" w:sz="0" w:space="0" w:color="auto"/>
        <w:right w:val="none" w:sz="0" w:space="0" w:color="auto"/>
      </w:divBdr>
    </w:div>
    <w:div w:id="252595201">
      <w:bodyDiv w:val="1"/>
      <w:marLeft w:val="0"/>
      <w:marRight w:val="0"/>
      <w:marTop w:val="0"/>
      <w:marBottom w:val="0"/>
      <w:divBdr>
        <w:top w:val="none" w:sz="0" w:space="0" w:color="auto"/>
        <w:left w:val="none" w:sz="0" w:space="0" w:color="auto"/>
        <w:bottom w:val="none" w:sz="0" w:space="0" w:color="auto"/>
        <w:right w:val="none" w:sz="0" w:space="0" w:color="auto"/>
      </w:divBdr>
    </w:div>
    <w:div w:id="311174664">
      <w:bodyDiv w:val="1"/>
      <w:marLeft w:val="0"/>
      <w:marRight w:val="0"/>
      <w:marTop w:val="0"/>
      <w:marBottom w:val="0"/>
      <w:divBdr>
        <w:top w:val="none" w:sz="0" w:space="0" w:color="auto"/>
        <w:left w:val="none" w:sz="0" w:space="0" w:color="auto"/>
        <w:bottom w:val="none" w:sz="0" w:space="0" w:color="auto"/>
        <w:right w:val="none" w:sz="0" w:space="0" w:color="auto"/>
      </w:divBdr>
    </w:div>
    <w:div w:id="316030409">
      <w:bodyDiv w:val="1"/>
      <w:marLeft w:val="0"/>
      <w:marRight w:val="0"/>
      <w:marTop w:val="0"/>
      <w:marBottom w:val="0"/>
      <w:divBdr>
        <w:top w:val="none" w:sz="0" w:space="0" w:color="auto"/>
        <w:left w:val="none" w:sz="0" w:space="0" w:color="auto"/>
        <w:bottom w:val="none" w:sz="0" w:space="0" w:color="auto"/>
        <w:right w:val="none" w:sz="0" w:space="0" w:color="auto"/>
      </w:divBdr>
    </w:div>
    <w:div w:id="385449368">
      <w:bodyDiv w:val="1"/>
      <w:marLeft w:val="0"/>
      <w:marRight w:val="0"/>
      <w:marTop w:val="0"/>
      <w:marBottom w:val="0"/>
      <w:divBdr>
        <w:top w:val="none" w:sz="0" w:space="0" w:color="auto"/>
        <w:left w:val="none" w:sz="0" w:space="0" w:color="auto"/>
        <w:bottom w:val="none" w:sz="0" w:space="0" w:color="auto"/>
        <w:right w:val="none" w:sz="0" w:space="0" w:color="auto"/>
      </w:divBdr>
    </w:div>
    <w:div w:id="498153116">
      <w:bodyDiv w:val="1"/>
      <w:marLeft w:val="0"/>
      <w:marRight w:val="0"/>
      <w:marTop w:val="0"/>
      <w:marBottom w:val="0"/>
      <w:divBdr>
        <w:top w:val="none" w:sz="0" w:space="0" w:color="auto"/>
        <w:left w:val="none" w:sz="0" w:space="0" w:color="auto"/>
        <w:bottom w:val="none" w:sz="0" w:space="0" w:color="auto"/>
        <w:right w:val="none" w:sz="0" w:space="0" w:color="auto"/>
      </w:divBdr>
    </w:div>
    <w:div w:id="528833560">
      <w:bodyDiv w:val="1"/>
      <w:marLeft w:val="0"/>
      <w:marRight w:val="0"/>
      <w:marTop w:val="0"/>
      <w:marBottom w:val="0"/>
      <w:divBdr>
        <w:top w:val="none" w:sz="0" w:space="0" w:color="auto"/>
        <w:left w:val="none" w:sz="0" w:space="0" w:color="auto"/>
        <w:bottom w:val="none" w:sz="0" w:space="0" w:color="auto"/>
        <w:right w:val="none" w:sz="0" w:space="0" w:color="auto"/>
      </w:divBdr>
    </w:div>
    <w:div w:id="534123834">
      <w:bodyDiv w:val="1"/>
      <w:marLeft w:val="0"/>
      <w:marRight w:val="0"/>
      <w:marTop w:val="0"/>
      <w:marBottom w:val="0"/>
      <w:divBdr>
        <w:top w:val="none" w:sz="0" w:space="0" w:color="auto"/>
        <w:left w:val="none" w:sz="0" w:space="0" w:color="auto"/>
        <w:bottom w:val="none" w:sz="0" w:space="0" w:color="auto"/>
        <w:right w:val="none" w:sz="0" w:space="0" w:color="auto"/>
      </w:divBdr>
    </w:div>
    <w:div w:id="647781684">
      <w:bodyDiv w:val="1"/>
      <w:marLeft w:val="0"/>
      <w:marRight w:val="0"/>
      <w:marTop w:val="0"/>
      <w:marBottom w:val="0"/>
      <w:divBdr>
        <w:top w:val="none" w:sz="0" w:space="0" w:color="auto"/>
        <w:left w:val="none" w:sz="0" w:space="0" w:color="auto"/>
        <w:bottom w:val="none" w:sz="0" w:space="0" w:color="auto"/>
        <w:right w:val="none" w:sz="0" w:space="0" w:color="auto"/>
      </w:divBdr>
    </w:div>
    <w:div w:id="673148858">
      <w:bodyDiv w:val="1"/>
      <w:marLeft w:val="0"/>
      <w:marRight w:val="0"/>
      <w:marTop w:val="0"/>
      <w:marBottom w:val="0"/>
      <w:divBdr>
        <w:top w:val="none" w:sz="0" w:space="0" w:color="auto"/>
        <w:left w:val="none" w:sz="0" w:space="0" w:color="auto"/>
        <w:bottom w:val="none" w:sz="0" w:space="0" w:color="auto"/>
        <w:right w:val="none" w:sz="0" w:space="0" w:color="auto"/>
      </w:divBdr>
    </w:div>
    <w:div w:id="758022080">
      <w:bodyDiv w:val="1"/>
      <w:marLeft w:val="0"/>
      <w:marRight w:val="0"/>
      <w:marTop w:val="0"/>
      <w:marBottom w:val="0"/>
      <w:divBdr>
        <w:top w:val="none" w:sz="0" w:space="0" w:color="auto"/>
        <w:left w:val="none" w:sz="0" w:space="0" w:color="auto"/>
        <w:bottom w:val="none" w:sz="0" w:space="0" w:color="auto"/>
        <w:right w:val="none" w:sz="0" w:space="0" w:color="auto"/>
      </w:divBdr>
    </w:div>
    <w:div w:id="767240002">
      <w:bodyDiv w:val="1"/>
      <w:marLeft w:val="0"/>
      <w:marRight w:val="0"/>
      <w:marTop w:val="0"/>
      <w:marBottom w:val="0"/>
      <w:divBdr>
        <w:top w:val="none" w:sz="0" w:space="0" w:color="auto"/>
        <w:left w:val="none" w:sz="0" w:space="0" w:color="auto"/>
        <w:bottom w:val="none" w:sz="0" w:space="0" w:color="auto"/>
        <w:right w:val="none" w:sz="0" w:space="0" w:color="auto"/>
      </w:divBdr>
    </w:div>
    <w:div w:id="862473900">
      <w:bodyDiv w:val="1"/>
      <w:marLeft w:val="0"/>
      <w:marRight w:val="0"/>
      <w:marTop w:val="0"/>
      <w:marBottom w:val="0"/>
      <w:divBdr>
        <w:top w:val="none" w:sz="0" w:space="0" w:color="auto"/>
        <w:left w:val="none" w:sz="0" w:space="0" w:color="auto"/>
        <w:bottom w:val="none" w:sz="0" w:space="0" w:color="auto"/>
        <w:right w:val="none" w:sz="0" w:space="0" w:color="auto"/>
      </w:divBdr>
    </w:div>
    <w:div w:id="864976675">
      <w:bodyDiv w:val="1"/>
      <w:marLeft w:val="0"/>
      <w:marRight w:val="0"/>
      <w:marTop w:val="0"/>
      <w:marBottom w:val="0"/>
      <w:divBdr>
        <w:top w:val="none" w:sz="0" w:space="0" w:color="auto"/>
        <w:left w:val="none" w:sz="0" w:space="0" w:color="auto"/>
        <w:bottom w:val="none" w:sz="0" w:space="0" w:color="auto"/>
        <w:right w:val="none" w:sz="0" w:space="0" w:color="auto"/>
      </w:divBdr>
    </w:div>
    <w:div w:id="883177127">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953056766">
      <w:bodyDiv w:val="1"/>
      <w:marLeft w:val="0"/>
      <w:marRight w:val="0"/>
      <w:marTop w:val="0"/>
      <w:marBottom w:val="0"/>
      <w:divBdr>
        <w:top w:val="none" w:sz="0" w:space="0" w:color="auto"/>
        <w:left w:val="none" w:sz="0" w:space="0" w:color="auto"/>
        <w:bottom w:val="none" w:sz="0" w:space="0" w:color="auto"/>
        <w:right w:val="none" w:sz="0" w:space="0" w:color="auto"/>
      </w:divBdr>
    </w:div>
    <w:div w:id="1229419740">
      <w:bodyDiv w:val="1"/>
      <w:marLeft w:val="0"/>
      <w:marRight w:val="0"/>
      <w:marTop w:val="0"/>
      <w:marBottom w:val="0"/>
      <w:divBdr>
        <w:top w:val="none" w:sz="0" w:space="0" w:color="auto"/>
        <w:left w:val="none" w:sz="0" w:space="0" w:color="auto"/>
        <w:bottom w:val="none" w:sz="0" w:space="0" w:color="auto"/>
        <w:right w:val="none" w:sz="0" w:space="0" w:color="auto"/>
      </w:divBdr>
    </w:div>
    <w:div w:id="1314018515">
      <w:bodyDiv w:val="1"/>
      <w:marLeft w:val="0"/>
      <w:marRight w:val="0"/>
      <w:marTop w:val="0"/>
      <w:marBottom w:val="0"/>
      <w:divBdr>
        <w:top w:val="none" w:sz="0" w:space="0" w:color="auto"/>
        <w:left w:val="none" w:sz="0" w:space="0" w:color="auto"/>
        <w:bottom w:val="none" w:sz="0" w:space="0" w:color="auto"/>
        <w:right w:val="none" w:sz="0" w:space="0" w:color="auto"/>
      </w:divBdr>
    </w:div>
    <w:div w:id="1363238820">
      <w:bodyDiv w:val="1"/>
      <w:marLeft w:val="0"/>
      <w:marRight w:val="0"/>
      <w:marTop w:val="0"/>
      <w:marBottom w:val="0"/>
      <w:divBdr>
        <w:top w:val="none" w:sz="0" w:space="0" w:color="auto"/>
        <w:left w:val="none" w:sz="0" w:space="0" w:color="auto"/>
        <w:bottom w:val="none" w:sz="0" w:space="0" w:color="auto"/>
        <w:right w:val="none" w:sz="0" w:space="0" w:color="auto"/>
      </w:divBdr>
    </w:div>
    <w:div w:id="1441023051">
      <w:bodyDiv w:val="1"/>
      <w:marLeft w:val="0"/>
      <w:marRight w:val="0"/>
      <w:marTop w:val="0"/>
      <w:marBottom w:val="0"/>
      <w:divBdr>
        <w:top w:val="none" w:sz="0" w:space="0" w:color="auto"/>
        <w:left w:val="none" w:sz="0" w:space="0" w:color="auto"/>
        <w:bottom w:val="none" w:sz="0" w:space="0" w:color="auto"/>
        <w:right w:val="none" w:sz="0" w:space="0" w:color="auto"/>
      </w:divBdr>
    </w:div>
    <w:div w:id="1514029650">
      <w:bodyDiv w:val="1"/>
      <w:marLeft w:val="0"/>
      <w:marRight w:val="0"/>
      <w:marTop w:val="0"/>
      <w:marBottom w:val="0"/>
      <w:divBdr>
        <w:top w:val="none" w:sz="0" w:space="0" w:color="auto"/>
        <w:left w:val="none" w:sz="0" w:space="0" w:color="auto"/>
        <w:bottom w:val="none" w:sz="0" w:space="0" w:color="auto"/>
        <w:right w:val="none" w:sz="0" w:space="0" w:color="auto"/>
      </w:divBdr>
    </w:div>
    <w:div w:id="1703482736">
      <w:bodyDiv w:val="1"/>
      <w:marLeft w:val="0"/>
      <w:marRight w:val="0"/>
      <w:marTop w:val="0"/>
      <w:marBottom w:val="0"/>
      <w:divBdr>
        <w:top w:val="none" w:sz="0" w:space="0" w:color="auto"/>
        <w:left w:val="none" w:sz="0" w:space="0" w:color="auto"/>
        <w:bottom w:val="none" w:sz="0" w:space="0" w:color="auto"/>
        <w:right w:val="none" w:sz="0" w:space="0" w:color="auto"/>
      </w:divBdr>
    </w:div>
    <w:div w:id="1839613154">
      <w:bodyDiv w:val="1"/>
      <w:marLeft w:val="0"/>
      <w:marRight w:val="0"/>
      <w:marTop w:val="0"/>
      <w:marBottom w:val="0"/>
      <w:divBdr>
        <w:top w:val="none" w:sz="0" w:space="0" w:color="auto"/>
        <w:left w:val="none" w:sz="0" w:space="0" w:color="auto"/>
        <w:bottom w:val="none" w:sz="0" w:space="0" w:color="auto"/>
        <w:right w:val="none" w:sz="0" w:space="0" w:color="auto"/>
      </w:divBdr>
    </w:div>
    <w:div w:id="1935818764">
      <w:bodyDiv w:val="1"/>
      <w:marLeft w:val="0"/>
      <w:marRight w:val="0"/>
      <w:marTop w:val="0"/>
      <w:marBottom w:val="0"/>
      <w:divBdr>
        <w:top w:val="none" w:sz="0" w:space="0" w:color="auto"/>
        <w:left w:val="none" w:sz="0" w:space="0" w:color="auto"/>
        <w:bottom w:val="none" w:sz="0" w:space="0" w:color="auto"/>
        <w:right w:val="none" w:sz="0" w:space="0" w:color="auto"/>
      </w:divBdr>
    </w:div>
    <w:div w:id="1937858311">
      <w:bodyDiv w:val="1"/>
      <w:marLeft w:val="0"/>
      <w:marRight w:val="0"/>
      <w:marTop w:val="0"/>
      <w:marBottom w:val="0"/>
      <w:divBdr>
        <w:top w:val="none" w:sz="0" w:space="0" w:color="auto"/>
        <w:left w:val="none" w:sz="0" w:space="0" w:color="auto"/>
        <w:bottom w:val="none" w:sz="0" w:space="0" w:color="auto"/>
        <w:right w:val="none" w:sz="0" w:space="0" w:color="auto"/>
      </w:divBdr>
    </w:div>
    <w:div w:id="1980761183">
      <w:bodyDiv w:val="1"/>
      <w:marLeft w:val="0"/>
      <w:marRight w:val="0"/>
      <w:marTop w:val="0"/>
      <w:marBottom w:val="0"/>
      <w:divBdr>
        <w:top w:val="none" w:sz="0" w:space="0" w:color="auto"/>
        <w:left w:val="none" w:sz="0" w:space="0" w:color="auto"/>
        <w:bottom w:val="none" w:sz="0" w:space="0" w:color="auto"/>
        <w:right w:val="none" w:sz="0" w:space="0" w:color="auto"/>
      </w:divBdr>
    </w:div>
    <w:div w:id="2026862478">
      <w:bodyDiv w:val="1"/>
      <w:marLeft w:val="0"/>
      <w:marRight w:val="0"/>
      <w:marTop w:val="0"/>
      <w:marBottom w:val="0"/>
      <w:divBdr>
        <w:top w:val="none" w:sz="0" w:space="0" w:color="auto"/>
        <w:left w:val="none" w:sz="0" w:space="0" w:color="auto"/>
        <w:bottom w:val="none" w:sz="0" w:space="0" w:color="auto"/>
        <w:right w:val="none" w:sz="0" w:space="0" w:color="auto"/>
      </w:divBdr>
    </w:div>
    <w:div w:id="2091265483">
      <w:bodyDiv w:val="1"/>
      <w:marLeft w:val="0"/>
      <w:marRight w:val="0"/>
      <w:marTop w:val="0"/>
      <w:marBottom w:val="0"/>
      <w:divBdr>
        <w:top w:val="none" w:sz="0" w:space="0" w:color="auto"/>
        <w:left w:val="none" w:sz="0" w:space="0" w:color="auto"/>
        <w:bottom w:val="none" w:sz="0" w:space="0" w:color="auto"/>
        <w:right w:val="none" w:sz="0" w:space="0" w:color="auto"/>
      </w:divBdr>
    </w:div>
    <w:div w:id="2111273428">
      <w:bodyDiv w:val="1"/>
      <w:marLeft w:val="0"/>
      <w:marRight w:val="0"/>
      <w:marTop w:val="0"/>
      <w:marBottom w:val="0"/>
      <w:divBdr>
        <w:top w:val="none" w:sz="0" w:space="0" w:color="auto"/>
        <w:left w:val="none" w:sz="0" w:space="0" w:color="auto"/>
        <w:bottom w:val="none" w:sz="0" w:space="0" w:color="auto"/>
        <w:right w:val="none" w:sz="0" w:space="0" w:color="auto"/>
      </w:divBdr>
    </w:div>
    <w:div w:id="21469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2017-04-10T11:03:00Z</cp:lastPrinted>
  <dcterms:created xsi:type="dcterms:W3CDTF">2017-04-10T13:07:00Z</dcterms:created>
  <dcterms:modified xsi:type="dcterms:W3CDTF">2017-04-10T13:07:00Z</dcterms:modified>
</cp:coreProperties>
</file>